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5E" w:rsidRPr="0006786B" w:rsidRDefault="0070335E" w:rsidP="00137F7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678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ПОЛОЖЕНИЕ</w:t>
      </w:r>
    </w:p>
    <w:p w:rsidR="0070335E" w:rsidRPr="00EA5787" w:rsidRDefault="00853918" w:rsidP="00137F7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проведении </w:t>
      </w:r>
      <w:r w:rsidR="008026E9"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регионального </w:t>
      </w:r>
      <w:r w:rsidR="0070335E"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</w:t>
      </w:r>
      <w:r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70335E"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годовых отчетов</w:t>
      </w:r>
      <w:r w:rsidR="00410613"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социально ориентированных</w:t>
      </w:r>
      <w:r w:rsidR="0070335E"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некоммерческих организаций</w:t>
      </w:r>
      <w:r w:rsidR="00410613"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Челябинской области</w:t>
      </w:r>
    </w:p>
    <w:p w:rsidR="0070335E" w:rsidRPr="00EA5787" w:rsidRDefault="0070335E" w:rsidP="0017048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57A02" w:rsidRPr="00EA5787" w:rsidRDefault="00856503" w:rsidP="0085650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730FC3"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Общие положения</w:t>
      </w:r>
    </w:p>
    <w:p w:rsidR="00725A96" w:rsidRPr="00EA5787" w:rsidRDefault="0070335E" w:rsidP="0017048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</w:t>
      </w:r>
      <w:r w:rsidR="00C17879"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61AB9"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положение (далее – Положение</w:t>
      </w:r>
      <w:r w:rsidR="00725A96"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определяет порядок проведения </w:t>
      </w:r>
      <w:r w:rsidR="00026741"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725A96"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онкурса годовых отчетов социально ориентированных некоммерческих организаций Челябинской области</w:t>
      </w:r>
      <w:r w:rsidR="00961AB9"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Конкурс</w:t>
      </w:r>
      <w:r w:rsidR="00725A96"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в том числе услови</w:t>
      </w:r>
      <w:r w:rsidR="005A1E08"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725A96"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участия в Конкурсе</w:t>
      </w:r>
      <w:r w:rsidR="00636B07"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="00725A96"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критерии оценки</w:t>
      </w:r>
      <w:r w:rsidR="00F56099"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годовых отчетов</w:t>
      </w:r>
      <w:r w:rsidR="00725A96"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представленных </w:t>
      </w:r>
      <w:r w:rsidR="002F1382"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Конкурс</w:t>
      </w:r>
      <w:r w:rsidR="00725A96"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0707C" w:rsidRPr="00EA5787" w:rsidRDefault="0010707C" w:rsidP="00A03A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 Организаторы Конкурса: Управление общественных связей Правительства Челябинской области, </w:t>
      </w:r>
      <w:r w:rsidR="0000472E"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Общественная палата Челябинской области, </w:t>
      </w:r>
      <w:r w:rsidR="00A03A5C"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Благотворительный фонд поддержки и развития местного сообщества Челябинской области</w:t>
      </w:r>
      <w:r w:rsidR="00887897"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Челябинский региональный ресурсный центр </w:t>
      </w:r>
      <w:r w:rsidR="00961AB9"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поддержки и развития</w:t>
      </w:r>
      <w:r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социально ориентированных некоммерческих организаций, </w:t>
      </w:r>
      <w:r w:rsidR="00D37993"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Челябинское областное отделение Общероссийского общественного благотворительного фонда «Российский детский фонд», </w:t>
      </w:r>
      <w:r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Челябинское областное общественное социально-правовое </w:t>
      </w:r>
      <w:r w:rsidR="002B003B"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движение «За возрождение Урала»</w:t>
      </w:r>
      <w:r w:rsidR="00170486"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03787" w:rsidRPr="00EA5787" w:rsidRDefault="009E35DA" w:rsidP="0017048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</w:t>
      </w:r>
      <w:r w:rsidR="00903787"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енеральный информационный партнер Конкурса – </w:t>
      </w:r>
      <w:r w:rsidR="00B36584"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АО «Областное телевидение»</w:t>
      </w:r>
      <w:r w:rsidR="00903787"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124F0" w:rsidRPr="00EA5787" w:rsidRDefault="006124F0" w:rsidP="0017048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 Партнеры Конкурса: Акционерное общество «Объединённая металлургическая компания»</w:t>
      </w:r>
      <w:r w:rsidR="0022056D"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(АО «</w:t>
      </w:r>
      <w:proofErr w:type="spellStart"/>
      <w:r w:rsidR="0022056D"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Трубодеталь</w:t>
      </w:r>
      <w:proofErr w:type="spellEnd"/>
      <w:r w:rsidR="0022056D"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»)</w:t>
      </w:r>
      <w:r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Группа компаний «</w:t>
      </w:r>
      <w:proofErr w:type="spellStart"/>
      <w:r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Авуар</w:t>
      </w:r>
      <w:proofErr w:type="spellEnd"/>
      <w:r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961AB9" w:rsidRPr="00EA5787" w:rsidRDefault="00961AB9" w:rsidP="0017048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6124F0"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324368"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 проводится при финансовой поддержке</w:t>
      </w:r>
      <w:r w:rsidR="007A2D07"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Фонда президентских грантов</w:t>
      </w:r>
      <w:r w:rsidR="00904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(договор № 18-2-001566)</w:t>
      </w:r>
      <w:r w:rsidR="00324368"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324368" w:rsidRPr="00EA578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324368"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также в соответствии с «Комплексным планом мероприятий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Челябинской области, на 2016 – 2020 годы».</w:t>
      </w:r>
    </w:p>
    <w:p w:rsidR="00A53BEC" w:rsidRPr="008D3639" w:rsidRDefault="00A53BEC" w:rsidP="0017048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7A02" w:rsidRPr="00EA5787" w:rsidRDefault="0009483B" w:rsidP="0009483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5D480A"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Цели </w:t>
      </w:r>
      <w:r w:rsidR="00A53BEC"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задачи </w:t>
      </w:r>
      <w:r w:rsidR="00AB2EF2"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853918"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онкурса</w:t>
      </w:r>
    </w:p>
    <w:p w:rsidR="00543CB2" w:rsidRPr="0006786B" w:rsidRDefault="00DC53A7" w:rsidP="00DC53A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53918"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Цель</w:t>
      </w:r>
      <w:r w:rsidR="00961AB9" w:rsidRPr="00EA5787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675BBC" w:rsidRPr="00EA5787">
        <w:rPr>
          <w:rFonts w:ascii="Times New Roman" w:eastAsia="Times New Roman" w:hAnsi="Times New Roman" w:cs="Times New Roman"/>
          <w:sz w:val="26"/>
          <w:szCs w:val="26"/>
        </w:rPr>
        <w:t xml:space="preserve">развитие </w:t>
      </w:r>
      <w:r w:rsidR="00961AB9" w:rsidRPr="00EA5787">
        <w:rPr>
          <w:rFonts w:ascii="Times New Roman" w:eastAsia="Times New Roman" w:hAnsi="Times New Roman" w:cs="Times New Roman"/>
          <w:sz w:val="26"/>
          <w:szCs w:val="26"/>
        </w:rPr>
        <w:t>подотчетности</w:t>
      </w:r>
      <w:r w:rsidR="002B003B" w:rsidRPr="00EA5787">
        <w:rPr>
          <w:rFonts w:ascii="Times New Roman" w:eastAsia="Times New Roman" w:hAnsi="Times New Roman" w:cs="Times New Roman"/>
          <w:sz w:val="26"/>
          <w:szCs w:val="26"/>
        </w:rPr>
        <w:t xml:space="preserve"> социально ориентированных некоммерческих организаций</w:t>
      </w:r>
      <w:r w:rsidR="00961AB9" w:rsidRPr="00EA57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B003B" w:rsidRPr="00EA5787">
        <w:rPr>
          <w:rFonts w:ascii="Times New Roman" w:eastAsia="Times New Roman" w:hAnsi="Times New Roman" w:cs="Times New Roman"/>
          <w:sz w:val="26"/>
          <w:szCs w:val="26"/>
        </w:rPr>
        <w:t xml:space="preserve">(далее – </w:t>
      </w:r>
      <w:r w:rsidR="00642BB6">
        <w:rPr>
          <w:rFonts w:ascii="Times New Roman" w:eastAsia="Times New Roman" w:hAnsi="Times New Roman" w:cs="Times New Roman"/>
          <w:sz w:val="26"/>
          <w:szCs w:val="26"/>
        </w:rPr>
        <w:t>СО НКО</w:t>
      </w:r>
      <w:r w:rsidR="002B003B" w:rsidRPr="00EA5787">
        <w:rPr>
          <w:rFonts w:ascii="Times New Roman" w:eastAsia="Times New Roman" w:hAnsi="Times New Roman" w:cs="Times New Roman"/>
          <w:sz w:val="26"/>
          <w:szCs w:val="26"/>
        </w:rPr>
        <w:t>)</w:t>
      </w:r>
      <w:r w:rsidR="00961AB9" w:rsidRPr="00EA57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026E9" w:rsidRPr="00EA5787">
        <w:rPr>
          <w:rFonts w:ascii="Times New Roman" w:eastAsia="Times New Roman" w:hAnsi="Times New Roman" w:cs="Times New Roman"/>
          <w:sz w:val="26"/>
          <w:szCs w:val="26"/>
        </w:rPr>
        <w:t xml:space="preserve">перед обществом </w:t>
      </w:r>
      <w:r w:rsidR="00675BBC" w:rsidRPr="00EA5787">
        <w:rPr>
          <w:rFonts w:ascii="Times New Roman" w:eastAsia="Times New Roman" w:hAnsi="Times New Roman" w:cs="Times New Roman"/>
          <w:sz w:val="26"/>
          <w:szCs w:val="26"/>
        </w:rPr>
        <w:t>и прозрачности</w:t>
      </w:r>
      <w:r w:rsidR="00675BBC" w:rsidRPr="000678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6DA5">
        <w:rPr>
          <w:rFonts w:ascii="Times New Roman" w:eastAsia="Times New Roman" w:hAnsi="Times New Roman" w:cs="Times New Roman"/>
          <w:sz w:val="26"/>
          <w:szCs w:val="26"/>
        </w:rPr>
        <w:t xml:space="preserve">их деятельности </w:t>
      </w:r>
      <w:r w:rsidR="00961AB9" w:rsidRPr="0006786B">
        <w:rPr>
          <w:rFonts w:ascii="Times New Roman" w:eastAsia="Times New Roman" w:hAnsi="Times New Roman" w:cs="Times New Roman"/>
          <w:sz w:val="26"/>
          <w:szCs w:val="26"/>
        </w:rPr>
        <w:t>через широкое использование практики подготовки и распространения публичных годовых отчетов</w:t>
      </w:r>
      <w:r w:rsidR="002B003B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65BE4" w:rsidRPr="0006786B" w:rsidRDefault="00853918" w:rsidP="0017048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Задачи: </w:t>
      </w:r>
    </w:p>
    <w:p w:rsidR="0070335E" w:rsidRPr="0006786B" w:rsidRDefault="0070335E" w:rsidP="00170486">
      <w:pPr>
        <w:pStyle w:val="a6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привлечение внимания общества, органов власти и </w:t>
      </w:r>
      <w:r w:rsidR="00961AB9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 массовой информации</w:t>
      </w: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деятельности </w:t>
      </w:r>
      <w:r w:rsidR="00642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 НКО</w:t>
      </w:r>
      <w:r w:rsidR="00EC7B67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Челябинской области</w:t>
      </w: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61AB9" w:rsidRPr="0006786B" w:rsidRDefault="00961AB9" w:rsidP="00170486">
      <w:pPr>
        <w:pStyle w:val="a6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становление стандартов публичной отчетности </w:t>
      </w:r>
      <w:r w:rsidR="00642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 НКО</w:t>
      </w:r>
      <w:r w:rsidR="00FB1A11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A56CD" w:rsidRPr="0006786B" w:rsidRDefault="0098000E" w:rsidP="00170486">
      <w:pPr>
        <w:pStyle w:val="a6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</w:t>
      </w:r>
      <w:r w:rsidR="003216C2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информационной открытости и прозрачности деятельности </w:t>
      </w:r>
      <w:r w:rsidR="00756D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 </w:t>
      </w:r>
      <w:r w:rsidR="00642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НКО</w:t>
      </w:r>
      <w:r w:rsidRPr="0006786B">
        <w:rPr>
          <w:rFonts w:ascii="Times New Roman" w:hAnsi="Times New Roman" w:cs="Times New Roman"/>
          <w:sz w:val="26"/>
          <w:szCs w:val="26"/>
        </w:rPr>
        <w:t xml:space="preserve"> </w:t>
      </w: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Челябинской области</w:t>
      </w:r>
      <w:r w:rsidR="00961AB9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61AB9" w:rsidRPr="0006786B" w:rsidRDefault="00976DA5" w:rsidP="00170486">
      <w:pPr>
        <w:pStyle w:val="a6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</w:t>
      </w:r>
      <w:r w:rsidR="00961AB9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доверия общества к деятельности </w:t>
      </w:r>
      <w:r w:rsidR="00642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 НКО</w:t>
      </w:r>
      <w:r w:rsidR="00961AB9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7502F" w:rsidRDefault="0037502F" w:rsidP="00170486">
      <w:pPr>
        <w:tabs>
          <w:tab w:val="left" w:pos="379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307A" w:rsidRPr="0006786B" w:rsidRDefault="0009483B" w:rsidP="0009483B">
      <w:pPr>
        <w:tabs>
          <w:tab w:val="left" w:pos="379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="00AB2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Участники К</w:t>
      </w:r>
      <w:r w:rsidR="00A31CA7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онкурса</w:t>
      </w:r>
    </w:p>
    <w:p w:rsidR="00961AB9" w:rsidRPr="0006786B" w:rsidRDefault="00961AB9" w:rsidP="0017048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 Участниками Конкурса могут быть </w:t>
      </w:r>
      <w:r w:rsidR="00642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 НКО</w:t>
      </w: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созданные и зарегистрированные в установленном </w:t>
      </w:r>
      <w:r w:rsidR="00736186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федеральным законодательством порядке, </w:t>
      </w:r>
      <w:r w:rsidR="00736186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осуществляющ</w:t>
      </w:r>
      <w:r w:rsidR="002F7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</w:t>
      </w:r>
      <w:r w:rsidR="00736186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соответствии со своими учредительными документами виды деятельности, предусмотренные статьей 31.1 Федерального закона от 12.01.1996 г.</w:t>
      </w:r>
      <w:r w:rsidR="000A54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56D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</w:t>
      </w:r>
      <w:r w:rsidR="00736186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7-ФЗ</w:t>
      </w:r>
      <w:r w:rsidR="000A54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36186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 некоммерческих организациях»</w:t>
      </w: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 отвечающие следующим требованиям: зарегистрированные на территории Челябинской области в качестве юридического лица; не находящиеся в процессе ликвидации, реорганизации, банкротства; имеющие собственные сайты </w:t>
      </w:r>
      <w:r w:rsidR="0042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и/или публичные страницы в социальных сетях </w:t>
      </w: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информационно-телекоммуникационной сети Интернет</w:t>
      </w:r>
      <w:r w:rsidR="002B003B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И</w:t>
      </w: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нтернет).</w:t>
      </w:r>
    </w:p>
    <w:p w:rsidR="00961AB9" w:rsidRPr="0006786B" w:rsidRDefault="00961AB9" w:rsidP="0017048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Участниками не могут быть: государственные корпорации; государственные компании; политические партии; государственные учреждения; муниципальные учреждения.</w:t>
      </w:r>
    </w:p>
    <w:p w:rsidR="00961AB9" w:rsidRPr="0006786B" w:rsidRDefault="00961AB9" w:rsidP="0017048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3.3. Во избежание конфликта интересов </w:t>
      </w:r>
      <w:r w:rsidR="00642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 НКО</w:t>
      </w: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чьи представители входят в Конкурсную комиссию, не имеют права участвовать в Конкурсе.</w:t>
      </w:r>
    </w:p>
    <w:p w:rsidR="00C129AC" w:rsidRPr="00EA5787" w:rsidRDefault="003F0498" w:rsidP="0017048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3.4. </w:t>
      </w:r>
      <w:r w:rsidR="00C129AC" w:rsidRPr="00EA5787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Организаторы оставляют за собой право пригласить </w:t>
      </w:r>
      <w:r w:rsidR="00642BB6">
        <w:rPr>
          <w:rFonts w:ascii="Times New Roman" w:hAnsi="Times New Roman" w:cs="Times New Roman"/>
          <w:color w:val="000000"/>
          <w:sz w:val="26"/>
          <w:szCs w:val="26"/>
        </w:rPr>
        <w:t>СО НКО</w:t>
      </w:r>
      <w:r w:rsidR="00C129AC" w:rsidRPr="00EA5787">
        <w:rPr>
          <w:rFonts w:ascii="Times New Roman" w:hAnsi="Times New Roman" w:cs="Times New Roman"/>
          <w:color w:val="000000"/>
          <w:sz w:val="26"/>
          <w:szCs w:val="26"/>
        </w:rPr>
        <w:t xml:space="preserve"> к участию в Конкурсе при нахождении их отчета в открытых источниках. В случае согласия, организация должна будет заполнить заявку и предоставить ее организаторам.</w:t>
      </w:r>
    </w:p>
    <w:p w:rsidR="001C3658" w:rsidRPr="00EA5787" w:rsidRDefault="001C3658" w:rsidP="001704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307A" w:rsidRPr="00EA5787" w:rsidRDefault="003F0498" w:rsidP="00170486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5D480A"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Требования к </w:t>
      </w:r>
      <w:r w:rsidR="00893066"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годовым отчетам, представляемым на Конкурс</w:t>
      </w:r>
    </w:p>
    <w:p w:rsidR="00A30EDD" w:rsidRPr="0006786B" w:rsidRDefault="003F0498" w:rsidP="0017048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266B5B"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.1. </w:t>
      </w:r>
      <w:r w:rsidR="00A30EDD"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целей Конкурса под «годовым отчетом» понимается добровольный публичный отчет </w:t>
      </w:r>
      <w:r w:rsidR="00642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 НКО</w:t>
      </w:r>
      <w:r w:rsidR="00A30EDD"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работе за </w:t>
      </w:r>
      <w:r w:rsidR="00976DA5"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2018 год</w:t>
      </w:r>
      <w:r w:rsidR="00A30EDD"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Конкурсная комиссия будет оценивать как электронную версию годового отчета</w:t>
      </w:r>
      <w:r w:rsidR="00B24AC7"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размещенную </w:t>
      </w:r>
      <w:r w:rsidR="008026E9"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предпочтительно</w:t>
      </w:r>
      <w:r w:rsidR="0080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0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B24AC7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собственном сайте </w:t>
      </w:r>
      <w:r w:rsidR="00642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 НКО</w:t>
      </w:r>
      <w:r w:rsidR="00B24AC7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2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и/или на публичных страницах</w:t>
      </w:r>
      <w:r w:rsidR="00427C98" w:rsidRPr="0042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2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социальных сетях </w:t>
      </w:r>
      <w:r w:rsidR="00427C98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сети Интернет</w:t>
      </w:r>
      <w:r w:rsidR="00B24AC7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A30EDD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 </w:t>
      </w:r>
      <w:r w:rsidR="00B24AC7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его </w:t>
      </w:r>
      <w:r w:rsidR="00A30EDD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печатный</w:t>
      </w:r>
      <w:r w:rsidR="0029393E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(отсканированный)</w:t>
      </w:r>
      <w:r w:rsidR="00976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вариант, если таковой имеется</w:t>
      </w:r>
      <w:r w:rsidR="00B24AC7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30EDD" w:rsidRPr="0006786B" w:rsidRDefault="003F0498" w:rsidP="0017048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86B">
        <w:rPr>
          <w:rFonts w:ascii="Times New Roman" w:eastAsia="Times New Roman" w:hAnsi="Times New Roman" w:cs="Times New Roman"/>
          <w:sz w:val="26"/>
          <w:szCs w:val="26"/>
        </w:rPr>
        <w:t>4</w:t>
      </w:r>
      <w:r w:rsidR="00A30EDD" w:rsidRPr="0006786B">
        <w:rPr>
          <w:rFonts w:ascii="Times New Roman" w:eastAsia="Times New Roman" w:hAnsi="Times New Roman" w:cs="Times New Roman"/>
          <w:sz w:val="26"/>
          <w:szCs w:val="26"/>
        </w:rPr>
        <w:t>.2. К участию в Конкурсе допу</w:t>
      </w:r>
      <w:r w:rsidR="004F0E56" w:rsidRPr="0006786B">
        <w:rPr>
          <w:rFonts w:ascii="Times New Roman" w:eastAsia="Times New Roman" w:hAnsi="Times New Roman" w:cs="Times New Roman"/>
          <w:sz w:val="26"/>
          <w:szCs w:val="26"/>
        </w:rPr>
        <w:t xml:space="preserve">скаются годовые отчеты, соответствующие </w:t>
      </w:r>
      <w:r w:rsidR="00A30EDD" w:rsidRPr="0006786B">
        <w:rPr>
          <w:rFonts w:ascii="Times New Roman" w:eastAsia="Times New Roman" w:hAnsi="Times New Roman" w:cs="Times New Roman"/>
          <w:sz w:val="26"/>
          <w:szCs w:val="26"/>
        </w:rPr>
        <w:t xml:space="preserve">информационному стандарту, то есть содержащие следующую информацию о </w:t>
      </w:r>
      <w:r w:rsidR="00642BB6">
        <w:rPr>
          <w:rFonts w:ascii="Times New Roman" w:eastAsia="Times New Roman" w:hAnsi="Times New Roman" w:cs="Times New Roman"/>
          <w:sz w:val="26"/>
          <w:szCs w:val="26"/>
        </w:rPr>
        <w:t>СО НКО</w:t>
      </w:r>
      <w:r w:rsidR="00A30EDD" w:rsidRPr="0006786B">
        <w:rPr>
          <w:rFonts w:ascii="Times New Roman" w:eastAsia="Times New Roman" w:hAnsi="Times New Roman" w:cs="Times New Roman"/>
          <w:sz w:val="26"/>
          <w:szCs w:val="26"/>
        </w:rPr>
        <w:t xml:space="preserve"> и ее деятельности:</w:t>
      </w:r>
    </w:p>
    <w:p w:rsidR="00A30EDD" w:rsidRPr="0006786B" w:rsidRDefault="004F0E56" w:rsidP="00170486">
      <w:pPr>
        <w:pStyle w:val="a6"/>
        <w:numPr>
          <w:ilvl w:val="0"/>
          <w:numId w:val="35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786B">
        <w:rPr>
          <w:rFonts w:ascii="Times New Roman" w:eastAsia="Times New Roman" w:hAnsi="Times New Roman" w:cs="Times New Roman"/>
          <w:sz w:val="26"/>
          <w:szCs w:val="26"/>
        </w:rPr>
        <w:t>п</w:t>
      </w:r>
      <w:r w:rsidR="00A30EDD" w:rsidRPr="0006786B">
        <w:rPr>
          <w:rFonts w:ascii="Times New Roman" w:eastAsia="Times New Roman" w:hAnsi="Times New Roman" w:cs="Times New Roman"/>
          <w:sz w:val="26"/>
          <w:szCs w:val="26"/>
        </w:rPr>
        <w:t xml:space="preserve">олное название </w:t>
      </w:r>
      <w:r w:rsidR="00642BB6">
        <w:rPr>
          <w:rFonts w:ascii="Times New Roman" w:eastAsia="Times New Roman" w:hAnsi="Times New Roman" w:cs="Times New Roman"/>
          <w:sz w:val="26"/>
          <w:szCs w:val="26"/>
        </w:rPr>
        <w:t>СО НКО</w:t>
      </w:r>
      <w:r w:rsidR="00A30EDD" w:rsidRPr="0006786B">
        <w:rPr>
          <w:rFonts w:ascii="Times New Roman" w:eastAsia="Times New Roman" w:hAnsi="Times New Roman" w:cs="Times New Roman"/>
          <w:sz w:val="26"/>
          <w:szCs w:val="26"/>
        </w:rPr>
        <w:t xml:space="preserve"> с указанием организационно-правовой формы; </w:t>
      </w:r>
    </w:p>
    <w:p w:rsidR="00A30EDD" w:rsidRPr="0006786B" w:rsidRDefault="004F0E56" w:rsidP="00170486">
      <w:pPr>
        <w:pStyle w:val="a6"/>
        <w:numPr>
          <w:ilvl w:val="0"/>
          <w:numId w:val="35"/>
        </w:numPr>
        <w:spacing w:after="0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06786B">
        <w:rPr>
          <w:rFonts w:ascii="Times New Roman" w:eastAsia="Times New Roman" w:hAnsi="Times New Roman" w:cs="Times New Roman"/>
          <w:sz w:val="26"/>
          <w:szCs w:val="26"/>
        </w:rPr>
        <w:t>м</w:t>
      </w:r>
      <w:r w:rsidR="00A30EDD" w:rsidRPr="0006786B">
        <w:rPr>
          <w:rFonts w:ascii="Times New Roman" w:eastAsia="Times New Roman" w:hAnsi="Times New Roman" w:cs="Times New Roman"/>
          <w:sz w:val="26"/>
          <w:szCs w:val="26"/>
        </w:rPr>
        <w:t xml:space="preserve">иссия (цели), задачи деятельности; </w:t>
      </w:r>
    </w:p>
    <w:p w:rsidR="00A30EDD" w:rsidRPr="0006786B" w:rsidRDefault="004F0E56" w:rsidP="00170486">
      <w:pPr>
        <w:pStyle w:val="a6"/>
        <w:numPr>
          <w:ilvl w:val="0"/>
          <w:numId w:val="35"/>
        </w:numPr>
        <w:spacing w:after="0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06786B">
        <w:rPr>
          <w:rFonts w:ascii="Times New Roman" w:eastAsia="Times New Roman" w:hAnsi="Times New Roman" w:cs="Times New Roman"/>
          <w:sz w:val="26"/>
          <w:szCs w:val="26"/>
        </w:rPr>
        <w:t>к</w:t>
      </w:r>
      <w:r w:rsidR="00A30EDD" w:rsidRPr="0006786B">
        <w:rPr>
          <w:rFonts w:ascii="Times New Roman" w:eastAsia="Times New Roman" w:hAnsi="Times New Roman" w:cs="Times New Roman"/>
          <w:sz w:val="26"/>
          <w:szCs w:val="26"/>
        </w:rPr>
        <w:t xml:space="preserve">онтактный телефон, почтовый адрес (как связаться с </w:t>
      </w:r>
      <w:r w:rsidR="00642BB6">
        <w:rPr>
          <w:rFonts w:ascii="Times New Roman" w:eastAsia="Times New Roman" w:hAnsi="Times New Roman" w:cs="Times New Roman"/>
          <w:sz w:val="26"/>
          <w:szCs w:val="26"/>
        </w:rPr>
        <w:t>СО НКО</w:t>
      </w:r>
      <w:r w:rsidR="00A30EDD" w:rsidRPr="0006786B">
        <w:rPr>
          <w:rFonts w:ascii="Times New Roman" w:eastAsia="Times New Roman" w:hAnsi="Times New Roman" w:cs="Times New Roman"/>
          <w:sz w:val="26"/>
          <w:szCs w:val="26"/>
        </w:rPr>
        <w:t xml:space="preserve">), адрес электронной почты, веб-сайт (если есть); </w:t>
      </w:r>
    </w:p>
    <w:p w:rsidR="00A30EDD" w:rsidRPr="0006786B" w:rsidRDefault="00976DA5" w:rsidP="00170486">
      <w:pPr>
        <w:pStyle w:val="a6"/>
        <w:numPr>
          <w:ilvl w:val="0"/>
          <w:numId w:val="35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ФИО и должность</w:t>
      </w:r>
      <w:r w:rsidR="00A30EDD" w:rsidRPr="0006786B">
        <w:rPr>
          <w:rFonts w:ascii="Times New Roman" w:eastAsia="Times New Roman" w:hAnsi="Times New Roman" w:cs="Times New Roman"/>
          <w:sz w:val="26"/>
          <w:szCs w:val="26"/>
        </w:rPr>
        <w:t xml:space="preserve"> руководител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="00A30EDD" w:rsidRPr="000678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2BB6">
        <w:rPr>
          <w:rFonts w:ascii="Times New Roman" w:eastAsia="Times New Roman" w:hAnsi="Times New Roman" w:cs="Times New Roman"/>
          <w:sz w:val="26"/>
          <w:szCs w:val="26"/>
        </w:rPr>
        <w:t>СО НКО</w:t>
      </w:r>
      <w:r w:rsidR="00A30EDD" w:rsidRPr="0006786B">
        <w:rPr>
          <w:rFonts w:ascii="Times New Roman" w:eastAsia="Times New Roman" w:hAnsi="Times New Roman" w:cs="Times New Roman"/>
          <w:sz w:val="26"/>
          <w:szCs w:val="26"/>
        </w:rPr>
        <w:t xml:space="preserve">, контактная информация (может повторять указанную в предыдущем пункте); </w:t>
      </w:r>
    </w:p>
    <w:p w:rsidR="00A30EDD" w:rsidRPr="0006786B" w:rsidRDefault="004F0E56" w:rsidP="00170486">
      <w:pPr>
        <w:pStyle w:val="a6"/>
        <w:numPr>
          <w:ilvl w:val="0"/>
          <w:numId w:val="35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786B">
        <w:rPr>
          <w:rFonts w:ascii="Times New Roman" w:eastAsia="Times New Roman" w:hAnsi="Times New Roman" w:cs="Times New Roman"/>
          <w:sz w:val="26"/>
          <w:szCs w:val="26"/>
        </w:rPr>
        <w:t>с</w:t>
      </w:r>
      <w:r w:rsidR="00A30EDD" w:rsidRPr="0006786B">
        <w:rPr>
          <w:rFonts w:ascii="Times New Roman" w:eastAsia="Times New Roman" w:hAnsi="Times New Roman" w:cs="Times New Roman"/>
          <w:sz w:val="26"/>
          <w:szCs w:val="26"/>
        </w:rPr>
        <w:t xml:space="preserve">труктура управления </w:t>
      </w:r>
      <w:r w:rsidR="00642BB6">
        <w:rPr>
          <w:rFonts w:ascii="Times New Roman" w:eastAsia="Times New Roman" w:hAnsi="Times New Roman" w:cs="Times New Roman"/>
          <w:sz w:val="26"/>
          <w:szCs w:val="26"/>
        </w:rPr>
        <w:t>СО НКО</w:t>
      </w:r>
      <w:r w:rsidR="00A30EDD" w:rsidRPr="0006786B">
        <w:rPr>
          <w:rFonts w:ascii="Times New Roman" w:eastAsia="Times New Roman" w:hAnsi="Times New Roman" w:cs="Times New Roman"/>
          <w:sz w:val="26"/>
          <w:szCs w:val="26"/>
        </w:rPr>
        <w:t xml:space="preserve"> (без персональных данных); </w:t>
      </w:r>
    </w:p>
    <w:p w:rsidR="00A30EDD" w:rsidRPr="0006786B" w:rsidRDefault="004F0E56" w:rsidP="00170486">
      <w:pPr>
        <w:pStyle w:val="a6"/>
        <w:numPr>
          <w:ilvl w:val="0"/>
          <w:numId w:val="35"/>
        </w:numPr>
        <w:spacing w:after="0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06786B">
        <w:rPr>
          <w:rFonts w:ascii="Times New Roman" w:eastAsia="Times New Roman" w:hAnsi="Times New Roman" w:cs="Times New Roman"/>
          <w:sz w:val="26"/>
          <w:szCs w:val="26"/>
        </w:rPr>
        <w:t>м</w:t>
      </w:r>
      <w:r w:rsidR="00A30EDD" w:rsidRPr="0006786B">
        <w:rPr>
          <w:rFonts w:ascii="Times New Roman" w:eastAsia="Times New Roman" w:hAnsi="Times New Roman" w:cs="Times New Roman"/>
          <w:sz w:val="26"/>
          <w:szCs w:val="26"/>
        </w:rPr>
        <w:t xml:space="preserve">униципальные отделения, представительства и представители (если имеются); </w:t>
      </w:r>
    </w:p>
    <w:p w:rsidR="00A30EDD" w:rsidRPr="0006786B" w:rsidRDefault="00976DA5" w:rsidP="00170486">
      <w:pPr>
        <w:pStyle w:val="a6"/>
        <w:numPr>
          <w:ilvl w:val="0"/>
          <w:numId w:val="35"/>
        </w:numPr>
        <w:spacing w:after="0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используемые </w:t>
      </w:r>
      <w:r w:rsidR="004F0E56" w:rsidRPr="0006786B">
        <w:rPr>
          <w:rFonts w:ascii="Times New Roman" w:eastAsia="Times New Roman" w:hAnsi="Times New Roman" w:cs="Times New Roman"/>
          <w:sz w:val="26"/>
          <w:szCs w:val="26"/>
        </w:rPr>
        <w:t>ф</w:t>
      </w:r>
      <w:r w:rsidR="00FB1A11" w:rsidRPr="0006786B">
        <w:rPr>
          <w:rFonts w:ascii="Times New Roman" w:eastAsia="Times New Roman" w:hAnsi="Times New Roman" w:cs="Times New Roman"/>
          <w:sz w:val="26"/>
          <w:szCs w:val="26"/>
        </w:rPr>
        <w:t>ормы работы с добровольцами-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волонтерами: </w:t>
      </w:r>
      <w:r w:rsidR="00A30EDD" w:rsidRPr="0006786B">
        <w:rPr>
          <w:rFonts w:ascii="Times New Roman" w:eastAsia="Times New Roman" w:hAnsi="Times New Roman" w:cs="Times New Roman"/>
          <w:sz w:val="26"/>
          <w:szCs w:val="26"/>
        </w:rPr>
        <w:t>рассылка информации, обучение, организация практики, включение в проекты и т.д.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0EDD" w:rsidRPr="0006786B">
        <w:rPr>
          <w:rFonts w:ascii="Times New Roman" w:eastAsia="Times New Roman" w:hAnsi="Times New Roman" w:cs="Times New Roman"/>
          <w:sz w:val="26"/>
          <w:szCs w:val="26"/>
        </w:rPr>
        <w:t xml:space="preserve">(если такая работа ведется); </w:t>
      </w:r>
    </w:p>
    <w:p w:rsidR="00A30EDD" w:rsidRPr="0006786B" w:rsidRDefault="004F0E56" w:rsidP="00721356">
      <w:pPr>
        <w:pStyle w:val="a6"/>
        <w:numPr>
          <w:ilvl w:val="0"/>
          <w:numId w:val="35"/>
        </w:numPr>
        <w:spacing w:after="0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06786B">
        <w:rPr>
          <w:rFonts w:ascii="Times New Roman" w:eastAsia="Times New Roman" w:hAnsi="Times New Roman" w:cs="Times New Roman"/>
          <w:sz w:val="26"/>
          <w:szCs w:val="26"/>
        </w:rPr>
        <w:t>с</w:t>
      </w:r>
      <w:r w:rsidR="00A30EDD" w:rsidRPr="0006786B">
        <w:rPr>
          <w:rFonts w:ascii="Times New Roman" w:eastAsia="Times New Roman" w:hAnsi="Times New Roman" w:cs="Times New Roman"/>
          <w:sz w:val="26"/>
          <w:szCs w:val="26"/>
        </w:rPr>
        <w:t xml:space="preserve">ведения о деятельности и итогах работы </w:t>
      </w:r>
      <w:r w:rsidR="00642BB6">
        <w:rPr>
          <w:rFonts w:ascii="Times New Roman" w:eastAsia="Times New Roman" w:hAnsi="Times New Roman" w:cs="Times New Roman"/>
          <w:sz w:val="26"/>
          <w:szCs w:val="26"/>
        </w:rPr>
        <w:t>СО НКО</w:t>
      </w:r>
      <w:r w:rsidR="00A30EDD" w:rsidRPr="0006786B">
        <w:rPr>
          <w:rFonts w:ascii="Times New Roman" w:eastAsia="Times New Roman" w:hAnsi="Times New Roman" w:cs="Times New Roman"/>
          <w:sz w:val="26"/>
          <w:szCs w:val="26"/>
        </w:rPr>
        <w:t xml:space="preserve"> за отчётный период (услуг</w:t>
      </w:r>
      <w:r w:rsidR="00976DA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A30EDD" w:rsidRPr="0006786B">
        <w:rPr>
          <w:rFonts w:ascii="Times New Roman" w:eastAsia="Times New Roman" w:hAnsi="Times New Roman" w:cs="Times New Roman"/>
          <w:sz w:val="26"/>
          <w:szCs w:val="26"/>
        </w:rPr>
        <w:t xml:space="preserve"> и/или проект</w:t>
      </w:r>
      <w:r w:rsidR="00976DA5">
        <w:rPr>
          <w:rFonts w:ascii="Times New Roman" w:eastAsia="Times New Roman" w:hAnsi="Times New Roman" w:cs="Times New Roman"/>
          <w:sz w:val="26"/>
          <w:szCs w:val="26"/>
        </w:rPr>
        <w:t>ы</w:t>
      </w:r>
      <w:r w:rsidR="00A30EDD" w:rsidRPr="0006786B">
        <w:rPr>
          <w:rFonts w:ascii="Times New Roman" w:eastAsia="Times New Roman" w:hAnsi="Times New Roman" w:cs="Times New Roman"/>
          <w:sz w:val="26"/>
          <w:szCs w:val="26"/>
        </w:rPr>
        <w:t>, целев</w:t>
      </w:r>
      <w:r w:rsidR="00976DA5">
        <w:rPr>
          <w:rFonts w:ascii="Times New Roman" w:eastAsia="Times New Roman" w:hAnsi="Times New Roman" w:cs="Times New Roman"/>
          <w:sz w:val="26"/>
          <w:szCs w:val="26"/>
        </w:rPr>
        <w:t>ая</w:t>
      </w:r>
      <w:r w:rsidR="00A30EDD" w:rsidRPr="0006786B">
        <w:rPr>
          <w:rFonts w:ascii="Times New Roman" w:eastAsia="Times New Roman" w:hAnsi="Times New Roman" w:cs="Times New Roman"/>
          <w:sz w:val="26"/>
          <w:szCs w:val="26"/>
        </w:rPr>
        <w:t>/клиентск</w:t>
      </w:r>
      <w:r w:rsidR="00976DA5">
        <w:rPr>
          <w:rFonts w:ascii="Times New Roman" w:eastAsia="Times New Roman" w:hAnsi="Times New Roman" w:cs="Times New Roman"/>
          <w:sz w:val="26"/>
          <w:szCs w:val="26"/>
        </w:rPr>
        <w:t>ая</w:t>
      </w:r>
      <w:r w:rsidR="00A30EDD" w:rsidRPr="0006786B">
        <w:rPr>
          <w:rFonts w:ascii="Times New Roman" w:eastAsia="Times New Roman" w:hAnsi="Times New Roman" w:cs="Times New Roman"/>
          <w:sz w:val="26"/>
          <w:szCs w:val="26"/>
        </w:rPr>
        <w:t xml:space="preserve"> групп</w:t>
      </w:r>
      <w:r w:rsidR="00976DA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A30EDD" w:rsidRPr="0006786B">
        <w:rPr>
          <w:rFonts w:ascii="Times New Roman" w:eastAsia="Times New Roman" w:hAnsi="Times New Roman" w:cs="Times New Roman"/>
          <w:sz w:val="26"/>
          <w:szCs w:val="26"/>
        </w:rPr>
        <w:t xml:space="preserve">, источники финансирования, сроки реализации, выполненных за отчетный период, проектов, качественные и количественные результаты); </w:t>
      </w:r>
    </w:p>
    <w:p w:rsidR="006F3097" w:rsidRPr="0006786B" w:rsidRDefault="004F0E56" w:rsidP="00170486">
      <w:pPr>
        <w:pStyle w:val="a6"/>
        <w:numPr>
          <w:ilvl w:val="0"/>
          <w:numId w:val="35"/>
        </w:numPr>
        <w:spacing w:after="0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06786B">
        <w:rPr>
          <w:rFonts w:ascii="Times New Roman" w:eastAsia="Times New Roman" w:hAnsi="Times New Roman" w:cs="Times New Roman"/>
          <w:sz w:val="26"/>
          <w:szCs w:val="26"/>
        </w:rPr>
        <w:lastRenderedPageBreak/>
        <w:t>доход</w:t>
      </w:r>
      <w:r w:rsidR="00976DA5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0678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2BB6">
        <w:rPr>
          <w:rFonts w:ascii="Times New Roman" w:eastAsia="Times New Roman" w:hAnsi="Times New Roman" w:cs="Times New Roman"/>
          <w:sz w:val="26"/>
          <w:szCs w:val="26"/>
        </w:rPr>
        <w:t>СО НКО</w:t>
      </w:r>
      <w:r w:rsidRPr="0006786B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A30EDD" w:rsidRPr="0006786B">
        <w:rPr>
          <w:rFonts w:ascii="Times New Roman" w:eastAsia="Times New Roman" w:hAnsi="Times New Roman" w:cs="Times New Roman"/>
          <w:sz w:val="26"/>
          <w:szCs w:val="26"/>
        </w:rPr>
        <w:t>целевые поступления; доход</w:t>
      </w:r>
      <w:r w:rsidRPr="0006786B">
        <w:rPr>
          <w:rFonts w:ascii="Times New Roman" w:eastAsia="Times New Roman" w:hAnsi="Times New Roman" w:cs="Times New Roman"/>
          <w:sz w:val="26"/>
          <w:szCs w:val="26"/>
        </w:rPr>
        <w:t xml:space="preserve">ы от </w:t>
      </w:r>
      <w:r w:rsidR="00D6153C" w:rsidRPr="0006786B">
        <w:rPr>
          <w:rFonts w:ascii="Times New Roman" w:eastAsia="Times New Roman" w:hAnsi="Times New Roman" w:cs="Times New Roman"/>
          <w:sz w:val="26"/>
          <w:szCs w:val="26"/>
        </w:rPr>
        <w:t>приносящей доход</w:t>
      </w:r>
      <w:r w:rsidRPr="0006786B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деятельности, </w:t>
      </w:r>
      <w:r w:rsidR="00A30EDD" w:rsidRPr="0006786B">
        <w:rPr>
          <w:rFonts w:ascii="Times New Roman" w:eastAsia="Times New Roman" w:hAnsi="Times New Roman" w:cs="Times New Roman"/>
          <w:sz w:val="26"/>
          <w:szCs w:val="26"/>
        </w:rPr>
        <w:t xml:space="preserve">если </w:t>
      </w:r>
      <w:r w:rsidRPr="0006786B">
        <w:rPr>
          <w:rFonts w:ascii="Times New Roman" w:eastAsia="Times New Roman" w:hAnsi="Times New Roman" w:cs="Times New Roman"/>
          <w:sz w:val="26"/>
          <w:szCs w:val="26"/>
        </w:rPr>
        <w:t>таковая ведется) и р</w:t>
      </w:r>
      <w:r w:rsidR="00A30EDD" w:rsidRPr="0006786B">
        <w:rPr>
          <w:rFonts w:ascii="Times New Roman" w:eastAsia="Times New Roman" w:hAnsi="Times New Roman" w:cs="Times New Roman"/>
          <w:sz w:val="26"/>
          <w:szCs w:val="26"/>
        </w:rPr>
        <w:t>асход</w:t>
      </w:r>
      <w:r w:rsidR="00A95909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0678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2BB6">
        <w:rPr>
          <w:rFonts w:ascii="Times New Roman" w:eastAsia="Times New Roman" w:hAnsi="Times New Roman" w:cs="Times New Roman"/>
          <w:sz w:val="26"/>
          <w:szCs w:val="26"/>
        </w:rPr>
        <w:t>СО НКО</w:t>
      </w:r>
      <w:r w:rsidR="00976D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786B">
        <w:rPr>
          <w:rFonts w:ascii="Times New Roman" w:eastAsia="Times New Roman" w:hAnsi="Times New Roman" w:cs="Times New Roman"/>
          <w:sz w:val="26"/>
          <w:szCs w:val="26"/>
        </w:rPr>
        <w:t>(</w:t>
      </w:r>
      <w:r w:rsidR="00A30EDD" w:rsidRPr="0006786B">
        <w:rPr>
          <w:rFonts w:ascii="Times New Roman" w:eastAsia="Times New Roman" w:hAnsi="Times New Roman" w:cs="Times New Roman"/>
          <w:sz w:val="26"/>
          <w:szCs w:val="26"/>
        </w:rPr>
        <w:t>расходы на прог</w:t>
      </w:r>
      <w:r w:rsidRPr="0006786B">
        <w:rPr>
          <w:rFonts w:ascii="Times New Roman" w:eastAsia="Times New Roman" w:hAnsi="Times New Roman" w:cs="Times New Roman"/>
          <w:sz w:val="26"/>
          <w:szCs w:val="26"/>
        </w:rPr>
        <w:t xml:space="preserve">раммную (уставную) деятельность; </w:t>
      </w:r>
      <w:r w:rsidR="00A30EDD" w:rsidRPr="0006786B">
        <w:rPr>
          <w:rFonts w:ascii="Times New Roman" w:eastAsia="Times New Roman" w:hAnsi="Times New Roman" w:cs="Times New Roman"/>
          <w:sz w:val="26"/>
          <w:szCs w:val="26"/>
        </w:rPr>
        <w:t>расходы на вед</w:t>
      </w:r>
      <w:r w:rsidRPr="0006786B">
        <w:rPr>
          <w:rFonts w:ascii="Times New Roman" w:eastAsia="Times New Roman" w:hAnsi="Times New Roman" w:cs="Times New Roman"/>
          <w:sz w:val="26"/>
          <w:szCs w:val="26"/>
        </w:rPr>
        <w:t xml:space="preserve">ение </w:t>
      </w:r>
      <w:r w:rsidR="00D6153C" w:rsidRPr="0006786B">
        <w:rPr>
          <w:rFonts w:ascii="Times New Roman" w:eastAsia="Times New Roman" w:hAnsi="Times New Roman" w:cs="Times New Roman"/>
          <w:sz w:val="26"/>
          <w:szCs w:val="26"/>
        </w:rPr>
        <w:t xml:space="preserve">приносящей доход </w:t>
      </w:r>
      <w:r w:rsidRPr="0006786B">
        <w:rPr>
          <w:rFonts w:ascii="Times New Roman" w:eastAsia="Times New Roman" w:hAnsi="Times New Roman" w:cs="Times New Roman"/>
          <w:sz w:val="26"/>
          <w:szCs w:val="26"/>
        </w:rPr>
        <w:t xml:space="preserve">деятельности, </w:t>
      </w:r>
      <w:r w:rsidR="00A30EDD" w:rsidRPr="0006786B">
        <w:rPr>
          <w:rFonts w:ascii="Times New Roman" w:eastAsia="Times New Roman" w:hAnsi="Times New Roman" w:cs="Times New Roman"/>
          <w:sz w:val="26"/>
          <w:szCs w:val="26"/>
        </w:rPr>
        <w:t xml:space="preserve">если </w:t>
      </w:r>
      <w:r w:rsidRPr="0006786B">
        <w:rPr>
          <w:rFonts w:ascii="Times New Roman" w:eastAsia="Times New Roman" w:hAnsi="Times New Roman" w:cs="Times New Roman"/>
          <w:sz w:val="26"/>
          <w:szCs w:val="26"/>
        </w:rPr>
        <w:t>таковая ведется</w:t>
      </w:r>
      <w:r w:rsidR="00A30EDD" w:rsidRPr="0006786B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06786B">
        <w:rPr>
          <w:rFonts w:ascii="Times New Roman" w:hAnsi="Times New Roman" w:cs="Times New Roman"/>
          <w:sz w:val="26"/>
          <w:szCs w:val="26"/>
        </w:rPr>
        <w:t xml:space="preserve"> </w:t>
      </w:r>
      <w:r w:rsidR="00A30EDD" w:rsidRPr="0006786B">
        <w:rPr>
          <w:rFonts w:ascii="Times New Roman" w:eastAsia="Times New Roman" w:hAnsi="Times New Roman" w:cs="Times New Roman"/>
          <w:sz w:val="26"/>
          <w:szCs w:val="26"/>
        </w:rPr>
        <w:t>админи</w:t>
      </w:r>
      <w:r w:rsidRPr="0006786B">
        <w:rPr>
          <w:rFonts w:ascii="Times New Roman" w:eastAsia="Times New Roman" w:hAnsi="Times New Roman" w:cs="Times New Roman"/>
          <w:sz w:val="26"/>
          <w:szCs w:val="26"/>
        </w:rPr>
        <w:t>стративные расходы</w:t>
      </w:r>
      <w:r w:rsidR="00976DA5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A30EDD" w:rsidRPr="0006786B">
        <w:rPr>
          <w:rFonts w:ascii="Times New Roman" w:eastAsia="Times New Roman" w:hAnsi="Times New Roman" w:cs="Times New Roman"/>
          <w:sz w:val="26"/>
          <w:szCs w:val="26"/>
        </w:rPr>
        <w:t>с расшифровкой включенных статей).</w:t>
      </w:r>
    </w:p>
    <w:p w:rsidR="00766EEA" w:rsidRDefault="003F0498" w:rsidP="0017048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6F3097"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.3. </w:t>
      </w:r>
      <w:r w:rsidR="00642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 НКО</w:t>
      </w:r>
      <w:r w:rsidR="00766EEA"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чей отчет содержит информацию, указанную в пункте 4.2</w:t>
      </w:r>
      <w:r w:rsidR="00EA5787"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766EEA"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получает сертификат участника Конкурса, который свидетельствует о том, что представленный на Конкурс годовой отчет соответствует стандарту представления информации широкому кругу заинтересованных лиц.</w:t>
      </w:r>
    </w:p>
    <w:p w:rsidR="006F3097" w:rsidRPr="0006786B" w:rsidRDefault="00524191" w:rsidP="0017048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4.4. </w:t>
      </w:r>
      <w:r w:rsidR="006F3097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Отчеты, признанные несоответствующими информационному стандарту, </w:t>
      </w:r>
      <w:r w:rsidR="00195AD1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решению К</w:t>
      </w:r>
      <w:r w:rsidR="00D6153C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онкурсной комиссии могут не </w:t>
      </w:r>
      <w:r w:rsidR="006F3097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допуска</w:t>
      </w:r>
      <w:r w:rsidR="00D6153C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ться</w:t>
      </w:r>
      <w:r w:rsidR="006F3097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участию в Конкурсе.</w:t>
      </w:r>
    </w:p>
    <w:p w:rsidR="004F0E56" w:rsidRPr="0006786B" w:rsidRDefault="004F0E56" w:rsidP="00170486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307A" w:rsidRPr="00EB48A5" w:rsidRDefault="00EB48A5" w:rsidP="00EB48A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r w:rsidR="007F0644" w:rsidRPr="00EB48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Критерии оценки годовых отчетов</w:t>
      </w:r>
    </w:p>
    <w:p w:rsidR="007F0644" w:rsidRPr="0006786B" w:rsidRDefault="003F0498" w:rsidP="00170486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7F0644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 Оцениваться будут следующие характеристики годовых отчетов:</w:t>
      </w:r>
    </w:p>
    <w:p w:rsidR="007F0644" w:rsidRPr="0006786B" w:rsidRDefault="007F0644" w:rsidP="00170486">
      <w:pPr>
        <w:pStyle w:val="a6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786B">
        <w:rPr>
          <w:rFonts w:ascii="Times New Roman" w:hAnsi="Times New Roman" w:cs="Times New Roman"/>
          <w:sz w:val="26"/>
          <w:szCs w:val="26"/>
        </w:rPr>
        <w:t xml:space="preserve">Четкость описания: </w:t>
      </w:r>
      <w:r w:rsidR="00976DA5">
        <w:rPr>
          <w:rFonts w:ascii="Times New Roman" w:hAnsi="Times New Roman" w:cs="Times New Roman"/>
          <w:sz w:val="26"/>
          <w:szCs w:val="26"/>
        </w:rPr>
        <w:t>цели деятельности, формат мероприятий, результаты работы</w:t>
      </w:r>
      <w:r w:rsidRPr="0006786B">
        <w:rPr>
          <w:rFonts w:ascii="Times New Roman" w:hAnsi="Times New Roman" w:cs="Times New Roman"/>
          <w:sz w:val="26"/>
          <w:szCs w:val="26"/>
        </w:rPr>
        <w:t>.</w:t>
      </w:r>
    </w:p>
    <w:p w:rsidR="007F0644" w:rsidRPr="0006786B" w:rsidRDefault="007F0644" w:rsidP="00170486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786B">
        <w:rPr>
          <w:rFonts w:ascii="Times New Roman" w:hAnsi="Times New Roman" w:cs="Times New Roman"/>
          <w:sz w:val="26"/>
          <w:szCs w:val="26"/>
        </w:rPr>
        <w:t>Полнота представленной информации</w:t>
      </w:r>
      <w:r w:rsidR="00D80A63" w:rsidRPr="0006786B">
        <w:rPr>
          <w:rFonts w:ascii="Times New Roman" w:hAnsi="Times New Roman" w:cs="Times New Roman"/>
          <w:sz w:val="26"/>
          <w:szCs w:val="26"/>
        </w:rPr>
        <w:t xml:space="preserve">: насколько полно представлена </w:t>
      </w:r>
      <w:r w:rsidR="00D80A63" w:rsidRPr="0006786B">
        <w:rPr>
          <w:rFonts w:ascii="Times New Roman" w:eastAsia="Times New Roman" w:hAnsi="Times New Roman" w:cs="Times New Roman"/>
          <w:sz w:val="26"/>
          <w:szCs w:val="26"/>
        </w:rPr>
        <w:t xml:space="preserve">информация о </w:t>
      </w:r>
      <w:r w:rsidR="00642BB6">
        <w:rPr>
          <w:rFonts w:ascii="Times New Roman" w:eastAsia="Times New Roman" w:hAnsi="Times New Roman" w:cs="Times New Roman"/>
          <w:sz w:val="26"/>
          <w:szCs w:val="26"/>
        </w:rPr>
        <w:t>СО НКО</w:t>
      </w:r>
      <w:r w:rsidR="00D80A63" w:rsidRPr="0006786B">
        <w:rPr>
          <w:rFonts w:ascii="Times New Roman" w:eastAsia="Times New Roman" w:hAnsi="Times New Roman" w:cs="Times New Roman"/>
          <w:sz w:val="26"/>
          <w:szCs w:val="26"/>
        </w:rPr>
        <w:t xml:space="preserve"> и ее деятельности.</w:t>
      </w:r>
    </w:p>
    <w:p w:rsidR="007F0644" w:rsidRPr="0006786B" w:rsidRDefault="007F0644" w:rsidP="00170486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786B">
        <w:rPr>
          <w:rFonts w:ascii="Times New Roman" w:hAnsi="Times New Roman" w:cs="Times New Roman"/>
          <w:sz w:val="26"/>
          <w:szCs w:val="26"/>
        </w:rPr>
        <w:t xml:space="preserve">Организация информации в отчете: насколько удобно он структурирован, </w:t>
      </w:r>
      <w:r w:rsidR="00040E27" w:rsidRPr="0006786B">
        <w:rPr>
          <w:rFonts w:ascii="Times New Roman" w:hAnsi="Times New Roman" w:cs="Times New Roman"/>
          <w:sz w:val="26"/>
          <w:szCs w:val="26"/>
        </w:rPr>
        <w:t>легко ли в нем ориентироваться, как представлены разделы</w:t>
      </w:r>
      <w:r w:rsidRPr="0006786B">
        <w:rPr>
          <w:rFonts w:ascii="Times New Roman" w:hAnsi="Times New Roman" w:cs="Times New Roman"/>
          <w:sz w:val="26"/>
          <w:szCs w:val="26"/>
        </w:rPr>
        <w:t>.</w:t>
      </w:r>
    </w:p>
    <w:p w:rsidR="007F0644" w:rsidRPr="0006786B" w:rsidRDefault="007F0644" w:rsidP="00170486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786B">
        <w:rPr>
          <w:rFonts w:ascii="Times New Roman" w:hAnsi="Times New Roman" w:cs="Times New Roman"/>
          <w:sz w:val="26"/>
          <w:szCs w:val="26"/>
        </w:rPr>
        <w:t>Качество оформления: дизайн, наличие в отчете не тольк</w:t>
      </w:r>
      <w:r w:rsidR="00976DA5">
        <w:rPr>
          <w:rFonts w:ascii="Times New Roman" w:hAnsi="Times New Roman" w:cs="Times New Roman"/>
          <w:sz w:val="26"/>
          <w:szCs w:val="26"/>
        </w:rPr>
        <w:t>о текста, но и визуального ряда</w:t>
      </w:r>
      <w:r w:rsidRPr="0006786B">
        <w:rPr>
          <w:rFonts w:ascii="Times New Roman" w:hAnsi="Times New Roman" w:cs="Times New Roman"/>
          <w:sz w:val="26"/>
          <w:szCs w:val="26"/>
        </w:rPr>
        <w:t>.</w:t>
      </w:r>
    </w:p>
    <w:p w:rsidR="000E57AE" w:rsidRPr="0006786B" w:rsidRDefault="000E57AE" w:rsidP="00170486">
      <w:pPr>
        <w:pStyle w:val="a6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Наличие финансовой информации, в которой представлены как источники доходов </w:t>
      </w:r>
      <w:r w:rsidR="00642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 НКО</w:t>
      </w: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ее «</w:t>
      </w:r>
      <w:r w:rsidR="00FB1A11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благотворители</w:t>
      </w: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D80A63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так и расходы </w:t>
      </w:r>
      <w:r w:rsidR="00642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 НКО</w:t>
      </w:r>
      <w:r w:rsidR="00976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выделен</w:t>
      </w:r>
      <w:r w:rsidR="00976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976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траты на административные расходы с расшифровкой включенн</w:t>
      </w:r>
      <w:r w:rsidR="00976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 статей, зарплаты сотрудников, расходы на организацию деятельности</w:t>
      </w: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F0644" w:rsidRPr="0006786B" w:rsidRDefault="007F0644" w:rsidP="00170486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786B">
        <w:rPr>
          <w:rFonts w:ascii="Times New Roman" w:hAnsi="Times New Roman" w:cs="Times New Roman"/>
          <w:sz w:val="26"/>
          <w:szCs w:val="26"/>
        </w:rPr>
        <w:t xml:space="preserve">Наличие информации о мониторинге и оценке деятельности </w:t>
      </w:r>
      <w:r w:rsidR="00642BB6">
        <w:rPr>
          <w:rFonts w:ascii="Times New Roman" w:hAnsi="Times New Roman" w:cs="Times New Roman"/>
          <w:sz w:val="26"/>
          <w:szCs w:val="26"/>
        </w:rPr>
        <w:t>СО НКО</w:t>
      </w:r>
      <w:r w:rsidRPr="0006786B">
        <w:rPr>
          <w:rFonts w:ascii="Times New Roman" w:hAnsi="Times New Roman" w:cs="Times New Roman"/>
          <w:sz w:val="26"/>
          <w:szCs w:val="26"/>
        </w:rPr>
        <w:t>:</w:t>
      </w:r>
    </w:p>
    <w:p w:rsidR="007F0644" w:rsidRPr="0006786B" w:rsidRDefault="007F0644" w:rsidP="00170486">
      <w:pPr>
        <w:numPr>
          <w:ilvl w:val="0"/>
          <w:numId w:val="26"/>
        </w:numPr>
        <w:spacing w:after="0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06786B">
        <w:rPr>
          <w:rFonts w:ascii="Times New Roman" w:hAnsi="Times New Roman" w:cs="Times New Roman"/>
          <w:sz w:val="26"/>
          <w:szCs w:val="26"/>
        </w:rPr>
        <w:t xml:space="preserve">количественное представление результатов; </w:t>
      </w:r>
    </w:p>
    <w:p w:rsidR="007F0644" w:rsidRPr="0006786B" w:rsidRDefault="007F0644" w:rsidP="00170486">
      <w:pPr>
        <w:pStyle w:val="a6"/>
        <w:numPr>
          <w:ilvl w:val="0"/>
          <w:numId w:val="26"/>
        </w:numPr>
        <w:spacing w:after="0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06786B">
        <w:rPr>
          <w:rFonts w:ascii="Times New Roman" w:hAnsi="Times New Roman" w:cs="Times New Roman"/>
          <w:sz w:val="26"/>
          <w:szCs w:val="26"/>
        </w:rPr>
        <w:t xml:space="preserve">наличие собственной оценки и анализа того, что было сделано за год; </w:t>
      </w:r>
    </w:p>
    <w:p w:rsidR="007F0644" w:rsidRPr="0006786B" w:rsidRDefault="007F0644" w:rsidP="00170486">
      <w:pPr>
        <w:pStyle w:val="a6"/>
        <w:numPr>
          <w:ilvl w:val="0"/>
          <w:numId w:val="26"/>
        </w:numPr>
        <w:spacing w:after="0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06786B">
        <w:rPr>
          <w:rFonts w:ascii="Times New Roman" w:hAnsi="Times New Roman" w:cs="Times New Roman"/>
          <w:sz w:val="26"/>
          <w:szCs w:val="26"/>
        </w:rPr>
        <w:t xml:space="preserve">оценка эффекта от своей деятельности для общества или отдельных групп; </w:t>
      </w:r>
    </w:p>
    <w:p w:rsidR="007F0644" w:rsidRPr="0006786B" w:rsidRDefault="007F0644" w:rsidP="00170486">
      <w:pPr>
        <w:pStyle w:val="a6"/>
        <w:numPr>
          <w:ilvl w:val="0"/>
          <w:numId w:val="26"/>
        </w:numPr>
        <w:spacing w:after="0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06786B">
        <w:rPr>
          <w:rFonts w:ascii="Times New Roman" w:hAnsi="Times New Roman" w:cs="Times New Roman"/>
          <w:sz w:val="26"/>
          <w:szCs w:val="26"/>
        </w:rPr>
        <w:t xml:space="preserve">оценка того, как изменилась сама </w:t>
      </w:r>
      <w:r w:rsidR="00642BB6">
        <w:rPr>
          <w:rFonts w:ascii="Times New Roman" w:hAnsi="Times New Roman" w:cs="Times New Roman"/>
          <w:sz w:val="26"/>
          <w:szCs w:val="26"/>
        </w:rPr>
        <w:t>СО НКО</w:t>
      </w:r>
      <w:r w:rsidRPr="0006786B">
        <w:rPr>
          <w:rFonts w:ascii="Times New Roman" w:hAnsi="Times New Roman" w:cs="Times New Roman"/>
          <w:sz w:val="26"/>
          <w:szCs w:val="26"/>
        </w:rPr>
        <w:t xml:space="preserve"> за отчетный период; </w:t>
      </w:r>
    </w:p>
    <w:p w:rsidR="007F0644" w:rsidRPr="0006786B" w:rsidRDefault="007F0644" w:rsidP="00170486">
      <w:pPr>
        <w:pStyle w:val="a6"/>
        <w:numPr>
          <w:ilvl w:val="0"/>
          <w:numId w:val="26"/>
        </w:numPr>
        <w:spacing w:after="0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06786B">
        <w:rPr>
          <w:rFonts w:ascii="Times New Roman" w:hAnsi="Times New Roman" w:cs="Times New Roman"/>
          <w:sz w:val="26"/>
          <w:szCs w:val="26"/>
        </w:rPr>
        <w:t xml:space="preserve">результаты внешней оценки работы </w:t>
      </w:r>
      <w:r w:rsidR="00642BB6">
        <w:rPr>
          <w:rFonts w:ascii="Times New Roman" w:hAnsi="Times New Roman" w:cs="Times New Roman"/>
          <w:sz w:val="26"/>
          <w:szCs w:val="26"/>
        </w:rPr>
        <w:t>СО НКО</w:t>
      </w:r>
      <w:r w:rsidRPr="0006786B">
        <w:rPr>
          <w:rFonts w:ascii="Times New Roman" w:hAnsi="Times New Roman" w:cs="Times New Roman"/>
          <w:sz w:val="26"/>
          <w:szCs w:val="26"/>
        </w:rPr>
        <w:t xml:space="preserve"> (если такая оценка проводилась).</w:t>
      </w:r>
    </w:p>
    <w:p w:rsidR="000E57AE" w:rsidRPr="0006786B" w:rsidRDefault="000E57AE" w:rsidP="00170486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786B">
        <w:rPr>
          <w:rFonts w:ascii="Times New Roman" w:hAnsi="Times New Roman" w:cs="Times New Roman"/>
          <w:sz w:val="26"/>
          <w:szCs w:val="26"/>
        </w:rPr>
        <w:t xml:space="preserve">Наличие мнения сообщества, партнеров, целевых групп или клиентов, если таковые есть, о деятельности </w:t>
      </w:r>
      <w:r w:rsidR="00642BB6">
        <w:rPr>
          <w:rFonts w:ascii="Times New Roman" w:hAnsi="Times New Roman" w:cs="Times New Roman"/>
          <w:sz w:val="26"/>
          <w:szCs w:val="26"/>
        </w:rPr>
        <w:t>СО НКО</w:t>
      </w:r>
      <w:r w:rsidRPr="0006786B">
        <w:rPr>
          <w:rFonts w:ascii="Times New Roman" w:hAnsi="Times New Roman" w:cs="Times New Roman"/>
          <w:sz w:val="26"/>
          <w:szCs w:val="26"/>
        </w:rPr>
        <w:t xml:space="preserve"> за отчетный год: отзывы </w:t>
      </w:r>
      <w:proofErr w:type="spellStart"/>
      <w:r w:rsidRPr="0006786B">
        <w:rPr>
          <w:rFonts w:ascii="Times New Roman" w:hAnsi="Times New Roman" w:cs="Times New Roman"/>
          <w:sz w:val="26"/>
          <w:szCs w:val="26"/>
        </w:rPr>
        <w:t>благополучателей</w:t>
      </w:r>
      <w:proofErr w:type="spellEnd"/>
      <w:r w:rsidR="00976DA5">
        <w:rPr>
          <w:rFonts w:ascii="Times New Roman" w:hAnsi="Times New Roman" w:cs="Times New Roman"/>
          <w:sz w:val="26"/>
          <w:szCs w:val="26"/>
        </w:rPr>
        <w:t xml:space="preserve"> и лиц, заинтересованных в деятельности организации (благодарственные письма, упоминание в Интернет третьими лицами)</w:t>
      </w:r>
      <w:r w:rsidRPr="0006786B">
        <w:rPr>
          <w:rFonts w:ascii="Times New Roman" w:hAnsi="Times New Roman" w:cs="Times New Roman"/>
          <w:sz w:val="26"/>
          <w:szCs w:val="26"/>
        </w:rPr>
        <w:t>.</w:t>
      </w:r>
    </w:p>
    <w:p w:rsidR="007F0644" w:rsidRPr="0006786B" w:rsidRDefault="007F0644" w:rsidP="00170486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786B">
        <w:rPr>
          <w:rFonts w:ascii="Times New Roman" w:hAnsi="Times New Roman" w:cs="Times New Roman"/>
          <w:sz w:val="26"/>
          <w:szCs w:val="26"/>
        </w:rPr>
        <w:t xml:space="preserve">Доступность годового отчета </w:t>
      </w:r>
      <w:r w:rsidR="00642BB6">
        <w:rPr>
          <w:rFonts w:ascii="Times New Roman" w:hAnsi="Times New Roman" w:cs="Times New Roman"/>
          <w:sz w:val="26"/>
          <w:szCs w:val="26"/>
        </w:rPr>
        <w:t>СО НКО</w:t>
      </w:r>
      <w:r w:rsidRPr="0006786B">
        <w:rPr>
          <w:rFonts w:ascii="Times New Roman" w:hAnsi="Times New Roman" w:cs="Times New Roman"/>
          <w:sz w:val="26"/>
          <w:szCs w:val="26"/>
        </w:rPr>
        <w:t xml:space="preserve"> для сообщества, в котором </w:t>
      </w:r>
      <w:r w:rsidR="00642BB6">
        <w:rPr>
          <w:rFonts w:ascii="Times New Roman" w:hAnsi="Times New Roman" w:cs="Times New Roman"/>
          <w:sz w:val="26"/>
          <w:szCs w:val="26"/>
        </w:rPr>
        <w:t>СО НКО</w:t>
      </w:r>
      <w:r w:rsidRPr="0006786B">
        <w:rPr>
          <w:rFonts w:ascii="Times New Roman" w:hAnsi="Times New Roman" w:cs="Times New Roman"/>
          <w:sz w:val="26"/>
          <w:szCs w:val="26"/>
        </w:rPr>
        <w:t xml:space="preserve"> действует (простота нахождения</w:t>
      </w:r>
      <w:r w:rsidR="00FB1A11" w:rsidRPr="0006786B">
        <w:rPr>
          <w:rFonts w:ascii="Times New Roman" w:hAnsi="Times New Roman" w:cs="Times New Roman"/>
          <w:sz w:val="26"/>
          <w:szCs w:val="26"/>
        </w:rPr>
        <w:t xml:space="preserve"> и знакомства с отчетом в сети И</w:t>
      </w:r>
      <w:r w:rsidRPr="0006786B">
        <w:rPr>
          <w:rFonts w:ascii="Times New Roman" w:hAnsi="Times New Roman" w:cs="Times New Roman"/>
          <w:sz w:val="26"/>
          <w:szCs w:val="26"/>
        </w:rPr>
        <w:t xml:space="preserve">нтернет, на сайте </w:t>
      </w:r>
      <w:r w:rsidR="00642BB6">
        <w:rPr>
          <w:rFonts w:ascii="Times New Roman" w:hAnsi="Times New Roman" w:cs="Times New Roman"/>
          <w:sz w:val="26"/>
          <w:szCs w:val="26"/>
        </w:rPr>
        <w:t>СО НКО</w:t>
      </w:r>
      <w:r w:rsidRPr="0006786B">
        <w:rPr>
          <w:rFonts w:ascii="Times New Roman" w:hAnsi="Times New Roman" w:cs="Times New Roman"/>
          <w:sz w:val="26"/>
          <w:szCs w:val="26"/>
        </w:rPr>
        <w:t>, в полиграфическом исполнении).</w:t>
      </w:r>
    </w:p>
    <w:p w:rsidR="00B07A9B" w:rsidRPr="0006786B" w:rsidRDefault="00B07A9B" w:rsidP="00170486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007B9" w:rsidRDefault="005007B9" w:rsidP="0017048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F0498" w:rsidRDefault="003F0498" w:rsidP="0017048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6</w:t>
      </w:r>
      <w:r w:rsidR="00AB2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Порядок к</w:t>
      </w:r>
      <w:r w:rsidR="00BE48F9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онкурсного отбора</w:t>
      </w:r>
    </w:p>
    <w:p w:rsidR="00BA2F36" w:rsidRPr="0006786B" w:rsidRDefault="00E456E5" w:rsidP="00687C3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6.1. </w:t>
      </w:r>
      <w:proofErr w:type="gramStart"/>
      <w:r w:rsidR="00530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 о сроках приема заявок на участие в конкурсе настоящее положение и ссылка на электронную форму заявки публикуется организаторами</w:t>
      </w:r>
      <w:r w:rsidRPr="00254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30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объявлении о проведении конкурса и размещается на сайтах</w:t>
      </w:r>
      <w:r w:rsidR="00530AC1" w:rsidRPr="00254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8" w:history="1">
        <w:r w:rsidR="00530AC1" w:rsidRPr="002545A9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http://pravmin74.ru/</w:t>
        </w:r>
      </w:hyperlink>
      <w:r w:rsidR="00530AC1" w:rsidRPr="002545A9">
        <w:rPr>
          <w:rStyle w:val="a5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 xml:space="preserve">, </w:t>
      </w:r>
      <w:hyperlink r:id="rId9" w:history="1">
        <w:r w:rsidR="00530AC1" w:rsidRPr="002545A9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http://op74.ru/</w:t>
        </w:r>
      </w:hyperlink>
      <w:r w:rsidR="00530AC1" w:rsidRPr="00254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0" w:history="1">
        <w:r w:rsidR="00530AC1" w:rsidRPr="002545A9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http://rescentr.ru/</w:t>
        </w:r>
      </w:hyperlink>
      <w:r w:rsidR="00530AC1" w:rsidRPr="00254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1" w:history="1">
        <w:r w:rsidR="00530AC1" w:rsidRPr="002545A9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http://rdf74.ru/</w:t>
        </w:r>
      </w:hyperlink>
      <w:r w:rsidR="00530AC1" w:rsidRPr="00254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2" w:history="1">
        <w:r w:rsidR="00530AC1" w:rsidRPr="002545A9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http://www.zvu-74.ru/</w:t>
        </w:r>
      </w:hyperlink>
      <w:r w:rsidR="00214BBB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B77EE3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Конкурсная комиссия формируется организаторами с обязательным приглашением в состав представителей органов исполнительной власти, органов осуществляющих ведомственный</w:t>
      </w:r>
      <w:proofErr w:type="gramEnd"/>
      <w:r w:rsidR="00B77EE3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надзор за деятельностью </w:t>
      </w:r>
      <w:r w:rsidR="00642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 НКО</w:t>
      </w:r>
      <w:r w:rsidR="006C10C2" w:rsidRPr="0006786B">
        <w:rPr>
          <w:rFonts w:ascii="Times New Roman" w:hAnsi="Times New Roman" w:cs="Times New Roman"/>
          <w:sz w:val="26"/>
          <w:szCs w:val="26"/>
        </w:rPr>
        <w:t>.</w:t>
      </w:r>
    </w:p>
    <w:p w:rsidR="00484AA9" w:rsidRDefault="00484AA9" w:rsidP="00604F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6.2</w:t>
      </w:r>
      <w:r w:rsidR="00530A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течение 30 дней со дня окончания приема заявок </w:t>
      </w:r>
      <w:r w:rsidR="00214BBB" w:rsidRPr="00067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Конкурсная комиссия </w:t>
      </w:r>
      <w:r w:rsidRPr="00067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требованиями данного Положения </w:t>
      </w:r>
      <w:r w:rsidR="00E239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подводит итоги 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онкурса.</w:t>
      </w:r>
    </w:p>
    <w:p w:rsidR="00604FB8" w:rsidRDefault="00484AA9" w:rsidP="00604FB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6.3. </w:t>
      </w:r>
      <w:r w:rsidR="00214BBB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результатам Конкурса победители определяются в </w:t>
      </w:r>
      <w:r w:rsidR="00473928" w:rsidRPr="0047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следующих</w:t>
      </w:r>
      <w:r w:rsidR="0047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04F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номинациях:</w:t>
      </w:r>
    </w:p>
    <w:p w:rsidR="00473928" w:rsidRDefault="00473928" w:rsidP="003955E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Номинации </w:t>
      </w:r>
      <w:r w:rsidRPr="0047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бюджетом организации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604FB8" w:rsidRDefault="00604FB8" w:rsidP="00604FB8">
      <w:pPr>
        <w:pStyle w:val="a6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4F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«Лучший годовой отчет организации с бюджетом до 100 тыс. рублей»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04FB8" w:rsidRDefault="00604FB8" w:rsidP="00604FB8">
      <w:pPr>
        <w:pStyle w:val="a6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4F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«Лучший годовой отчет организации с бюджетом от 100 до 500 тыс. рублей»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04FB8" w:rsidRDefault="00604FB8" w:rsidP="00604FB8">
      <w:pPr>
        <w:pStyle w:val="a6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4F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«Лучший годовой отчет организации с бюджетом от 500 тыс. до 1 млн. рублей»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04FB8" w:rsidRDefault="00604FB8" w:rsidP="00604FB8">
      <w:pPr>
        <w:pStyle w:val="a6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4F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«Лучший годовой отчет организации с бюджетом от 1 до 5 млн. рублей»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04FB8" w:rsidRDefault="00604FB8" w:rsidP="00604FB8">
      <w:pPr>
        <w:pStyle w:val="a6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4F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«Лучший годовой отчет организации с бюджетом свыше 5 млн. рублей»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73928" w:rsidRPr="002545A9" w:rsidRDefault="00473928" w:rsidP="003955E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4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Специальные номинации:</w:t>
      </w:r>
    </w:p>
    <w:p w:rsidR="00473928" w:rsidRPr="002545A9" w:rsidRDefault="00473928" w:rsidP="00473928">
      <w:pPr>
        <w:pStyle w:val="a6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4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«Лучший годовой отчет организации, работающей в малых городах (город </w:t>
      </w:r>
      <w:r w:rsidR="00254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54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населением менее 100 000 человек) или в сельской местности»; </w:t>
      </w:r>
    </w:p>
    <w:p w:rsidR="00473928" w:rsidRPr="002545A9" w:rsidRDefault="00473928" w:rsidP="00473928">
      <w:pPr>
        <w:pStyle w:val="a6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4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«Лучшее представление мониторинга и оценки результатов деятельности </w:t>
      </w:r>
      <w:r w:rsidR="00254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54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годовом отчете»; </w:t>
      </w:r>
    </w:p>
    <w:p w:rsidR="00473928" w:rsidRPr="002545A9" w:rsidRDefault="00473928" w:rsidP="00473928">
      <w:pPr>
        <w:pStyle w:val="a6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4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«Лучшее представление обратной связи о деятельности НКО от целевых групп </w:t>
      </w:r>
      <w:r w:rsidR="00254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54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годовом отчете»; </w:t>
      </w:r>
    </w:p>
    <w:p w:rsidR="00473928" w:rsidRPr="002545A9" w:rsidRDefault="00473928" w:rsidP="00473928">
      <w:pPr>
        <w:pStyle w:val="a6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4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«Лучшее представление информации об источниках финансирования организации в годовом отчете». </w:t>
      </w:r>
    </w:p>
    <w:p w:rsidR="008C2E7E" w:rsidRDefault="00473928" w:rsidP="008C2E7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4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Каждая организация может подать заявку на участие в одной </w:t>
      </w:r>
      <w:r w:rsidR="00A03A5C" w:rsidRPr="00254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номинации </w:t>
      </w:r>
      <w:r w:rsidR="00254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A03A5C" w:rsidRPr="00254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бюджетом организации </w:t>
      </w:r>
      <w:r w:rsidRPr="00254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одной специальной номинации.</w:t>
      </w:r>
      <w:r w:rsidR="00371A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C2E7E" w:rsidRDefault="004969CD" w:rsidP="008C2E7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69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Победителям в каждой из номинаций вручаются дипломы и призы (офисная техника). Дополнительно на усмотрение Конкурсной комиссии предусмотрено награждение победителей Конкурса стажировками в ведущих </w:t>
      </w:r>
      <w:r w:rsidR="00642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 НКО</w:t>
      </w:r>
      <w:r w:rsidRPr="004969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России </w:t>
      </w:r>
      <w:r w:rsidR="00F85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4969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профилю деятельности организации.</w:t>
      </w:r>
    </w:p>
    <w:p w:rsidR="000E57AE" w:rsidRDefault="00F30960" w:rsidP="0017048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484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214BBB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Организаторы имеют право учредить дополнительные номинации.</w:t>
      </w:r>
    </w:p>
    <w:p w:rsidR="00C134E5" w:rsidRDefault="00484AA9" w:rsidP="0017048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6.5</w:t>
      </w:r>
      <w:r w:rsidR="00C134E5" w:rsidRPr="00F85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Призовой фонд формируется организаторами</w:t>
      </w:r>
      <w:r w:rsidR="00EA5787" w:rsidRPr="00F85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партнерами</w:t>
      </w:r>
      <w:r w:rsidR="00C134E5" w:rsidRPr="00F85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30AC1" w:rsidRPr="00530AC1" w:rsidRDefault="00530AC1" w:rsidP="00530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86B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484AA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67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Списки участников и победителей Конкурса будут размещены на сайтах </w:t>
      </w:r>
      <w:r w:rsidRPr="0006786B">
        <w:rPr>
          <w:rFonts w:ascii="Times New Roman" w:hAnsi="Times New Roman" w:cs="Times New Roman"/>
          <w:sz w:val="26"/>
          <w:szCs w:val="26"/>
        </w:rPr>
        <w:t xml:space="preserve">http://pravmin74.ru/, http://op74.ru/, http://rescentr.ru/, </w:t>
      </w:r>
      <w:hyperlink r:id="rId13" w:history="1">
        <w:r w:rsidRPr="0006786B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http://rdf74.ru/</w:t>
        </w:r>
      </w:hyperlink>
      <w:r w:rsidRPr="0006786B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Pr="0006786B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http://www.zvu-74.ru/</w:t>
        </w:r>
      </w:hyperlink>
      <w:r w:rsidRPr="0006786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134E5" w:rsidRDefault="00484AA9" w:rsidP="0017048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6.7</w:t>
      </w:r>
      <w:r w:rsidR="00C134E5" w:rsidRPr="00F85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Торжественное подведение итогов Конкурса </w:t>
      </w:r>
      <w:r w:rsidR="00F85415" w:rsidRPr="00F85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награждение победителей </w:t>
      </w:r>
      <w:r w:rsidR="00A03A5C" w:rsidRPr="00F85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состоится</w:t>
      </w:r>
      <w:r w:rsidR="00C134E5" w:rsidRPr="00F85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Пр</w:t>
      </w:r>
      <w:r w:rsidR="00530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авительстве Челябинской области в течение 10 дней со дня подведения итогов конкурса</w:t>
      </w:r>
      <w:r w:rsidR="00C134E5" w:rsidRPr="00F85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95F2E" w:rsidRPr="00EA5787" w:rsidRDefault="00095F2E" w:rsidP="00095F2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484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.8</w:t>
      </w:r>
      <w:r w:rsidRPr="00EA5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Организаторы оставляют за собой право внесения изменений в Положение.</w:t>
      </w:r>
    </w:p>
    <w:sectPr w:rsidR="00095F2E" w:rsidRPr="00EA5787" w:rsidSect="00B83E51">
      <w:headerReference w:type="default" r:id="rId15"/>
      <w:pgSz w:w="11906" w:h="16838"/>
      <w:pgMar w:top="851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005" w:rsidRDefault="00306005" w:rsidP="00E64F6D">
      <w:pPr>
        <w:spacing w:after="0" w:line="240" w:lineRule="auto"/>
      </w:pPr>
      <w:r>
        <w:separator/>
      </w:r>
    </w:p>
  </w:endnote>
  <w:endnote w:type="continuationSeparator" w:id="0">
    <w:p w:rsidR="00306005" w:rsidRDefault="00306005" w:rsidP="00E6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005" w:rsidRDefault="00306005" w:rsidP="00E64F6D">
      <w:pPr>
        <w:spacing w:after="0" w:line="240" w:lineRule="auto"/>
      </w:pPr>
      <w:r>
        <w:separator/>
      </w:r>
    </w:p>
  </w:footnote>
  <w:footnote w:type="continuationSeparator" w:id="0">
    <w:p w:rsidR="00306005" w:rsidRDefault="00306005" w:rsidP="00E64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8124298"/>
      <w:docPartObj>
        <w:docPartGallery w:val="Page Numbers (Top of Page)"/>
        <w:docPartUnique/>
      </w:docPartObj>
    </w:sdtPr>
    <w:sdtContent>
      <w:p w:rsidR="003037C4" w:rsidRDefault="0031787A">
        <w:pPr>
          <w:pStyle w:val="ab"/>
          <w:jc w:val="center"/>
        </w:pPr>
        <w:r w:rsidRPr="00627311">
          <w:rPr>
            <w:rFonts w:ascii="Times New Roman" w:hAnsi="Times New Roman" w:cs="Times New Roman"/>
          </w:rPr>
          <w:fldChar w:fldCharType="begin"/>
        </w:r>
        <w:r w:rsidR="003037C4" w:rsidRPr="00627311">
          <w:rPr>
            <w:rFonts w:ascii="Times New Roman" w:hAnsi="Times New Roman" w:cs="Times New Roman"/>
          </w:rPr>
          <w:instrText>PAGE   \* MERGEFORMAT</w:instrText>
        </w:r>
        <w:r w:rsidRPr="00627311">
          <w:rPr>
            <w:rFonts w:ascii="Times New Roman" w:hAnsi="Times New Roman" w:cs="Times New Roman"/>
          </w:rPr>
          <w:fldChar w:fldCharType="separate"/>
        </w:r>
        <w:r w:rsidR="005007B9">
          <w:rPr>
            <w:rFonts w:ascii="Times New Roman" w:hAnsi="Times New Roman" w:cs="Times New Roman"/>
            <w:noProof/>
          </w:rPr>
          <w:t>4</w:t>
        </w:r>
        <w:r w:rsidRPr="00627311">
          <w:rPr>
            <w:rFonts w:ascii="Times New Roman" w:hAnsi="Times New Roman" w:cs="Times New Roman"/>
          </w:rPr>
          <w:fldChar w:fldCharType="end"/>
        </w:r>
      </w:p>
    </w:sdtContent>
  </w:sdt>
  <w:p w:rsidR="003037C4" w:rsidRDefault="003037C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07A"/>
    <w:multiLevelType w:val="hybridMultilevel"/>
    <w:tmpl w:val="211A3C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31F7D47"/>
    <w:multiLevelType w:val="hybridMultilevel"/>
    <w:tmpl w:val="A3A46C2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92A2D"/>
    <w:multiLevelType w:val="multilevel"/>
    <w:tmpl w:val="963A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A5FE4"/>
    <w:multiLevelType w:val="hybridMultilevel"/>
    <w:tmpl w:val="09CAEDA2"/>
    <w:lvl w:ilvl="0" w:tplc="740C5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F79AD"/>
    <w:multiLevelType w:val="multilevel"/>
    <w:tmpl w:val="51D8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4731F"/>
    <w:multiLevelType w:val="hybridMultilevel"/>
    <w:tmpl w:val="A00A1716"/>
    <w:lvl w:ilvl="0" w:tplc="D4487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8D20A5"/>
    <w:multiLevelType w:val="hybridMultilevel"/>
    <w:tmpl w:val="E902A4A4"/>
    <w:lvl w:ilvl="0" w:tplc="CF2682F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B3438"/>
    <w:multiLevelType w:val="multilevel"/>
    <w:tmpl w:val="1702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01388B"/>
    <w:multiLevelType w:val="hybridMultilevel"/>
    <w:tmpl w:val="B23C2762"/>
    <w:lvl w:ilvl="0" w:tplc="740C56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0504FE7"/>
    <w:multiLevelType w:val="hybridMultilevel"/>
    <w:tmpl w:val="52DADE06"/>
    <w:lvl w:ilvl="0" w:tplc="4B6272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C74B0"/>
    <w:multiLevelType w:val="hybridMultilevel"/>
    <w:tmpl w:val="8B5A8736"/>
    <w:lvl w:ilvl="0" w:tplc="C58C154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1670F"/>
    <w:multiLevelType w:val="hybridMultilevel"/>
    <w:tmpl w:val="8926E750"/>
    <w:lvl w:ilvl="0" w:tplc="AA446FD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D356B"/>
    <w:multiLevelType w:val="hybridMultilevel"/>
    <w:tmpl w:val="2F5EA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561F9"/>
    <w:multiLevelType w:val="hybridMultilevel"/>
    <w:tmpl w:val="A4DAE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D3D6E"/>
    <w:multiLevelType w:val="multilevel"/>
    <w:tmpl w:val="66FA26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8C451D"/>
    <w:multiLevelType w:val="multilevel"/>
    <w:tmpl w:val="6E24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C304F1"/>
    <w:multiLevelType w:val="multilevel"/>
    <w:tmpl w:val="6134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9B19BE"/>
    <w:multiLevelType w:val="hybridMultilevel"/>
    <w:tmpl w:val="A66CEA8A"/>
    <w:lvl w:ilvl="0" w:tplc="740C56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4CB0986"/>
    <w:multiLevelType w:val="hybridMultilevel"/>
    <w:tmpl w:val="1DA80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073AC"/>
    <w:multiLevelType w:val="hybridMultilevel"/>
    <w:tmpl w:val="6AD61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5332A"/>
    <w:multiLevelType w:val="hybridMultilevel"/>
    <w:tmpl w:val="413063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8A71016"/>
    <w:multiLevelType w:val="hybridMultilevel"/>
    <w:tmpl w:val="B1964430"/>
    <w:lvl w:ilvl="0" w:tplc="740C56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9C50435"/>
    <w:multiLevelType w:val="multilevel"/>
    <w:tmpl w:val="295A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B127F0"/>
    <w:multiLevelType w:val="hybridMultilevel"/>
    <w:tmpl w:val="C8249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5A040C"/>
    <w:multiLevelType w:val="hybridMultilevel"/>
    <w:tmpl w:val="C20607DC"/>
    <w:lvl w:ilvl="0" w:tplc="740C5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F625C3D"/>
    <w:multiLevelType w:val="hybridMultilevel"/>
    <w:tmpl w:val="B476A15C"/>
    <w:lvl w:ilvl="0" w:tplc="740C56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0E725EC"/>
    <w:multiLevelType w:val="multilevel"/>
    <w:tmpl w:val="2FDC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864086"/>
    <w:multiLevelType w:val="hybridMultilevel"/>
    <w:tmpl w:val="472603D0"/>
    <w:lvl w:ilvl="0" w:tplc="740C56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DA31C58"/>
    <w:multiLevelType w:val="multilevel"/>
    <w:tmpl w:val="26A0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0029B4"/>
    <w:multiLevelType w:val="hybridMultilevel"/>
    <w:tmpl w:val="2CBA2122"/>
    <w:lvl w:ilvl="0" w:tplc="740C5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8847CE"/>
    <w:multiLevelType w:val="hybridMultilevel"/>
    <w:tmpl w:val="C02CDB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0D83188"/>
    <w:multiLevelType w:val="hybridMultilevel"/>
    <w:tmpl w:val="C7A46F54"/>
    <w:lvl w:ilvl="0" w:tplc="740C56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32A46E0"/>
    <w:multiLevelType w:val="hybridMultilevel"/>
    <w:tmpl w:val="A044BCC6"/>
    <w:lvl w:ilvl="0" w:tplc="740C56F0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3">
    <w:nsid w:val="56D7371C"/>
    <w:multiLevelType w:val="multilevel"/>
    <w:tmpl w:val="D6FC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527542"/>
    <w:multiLevelType w:val="multilevel"/>
    <w:tmpl w:val="5890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FA2D6C"/>
    <w:multiLevelType w:val="multilevel"/>
    <w:tmpl w:val="72DC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8C68D8"/>
    <w:multiLevelType w:val="hybridMultilevel"/>
    <w:tmpl w:val="090C8804"/>
    <w:lvl w:ilvl="0" w:tplc="740C56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C845D04"/>
    <w:multiLevelType w:val="hybridMultilevel"/>
    <w:tmpl w:val="6C64A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350698"/>
    <w:multiLevelType w:val="multilevel"/>
    <w:tmpl w:val="259C1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566DE5"/>
    <w:multiLevelType w:val="multilevel"/>
    <w:tmpl w:val="7188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8"/>
  </w:num>
  <w:num w:numId="3">
    <w:abstractNumId w:val="28"/>
  </w:num>
  <w:num w:numId="4">
    <w:abstractNumId w:val="4"/>
  </w:num>
  <w:num w:numId="5">
    <w:abstractNumId w:val="26"/>
  </w:num>
  <w:num w:numId="6">
    <w:abstractNumId w:val="7"/>
  </w:num>
  <w:num w:numId="7">
    <w:abstractNumId w:val="16"/>
  </w:num>
  <w:num w:numId="8">
    <w:abstractNumId w:val="22"/>
  </w:num>
  <w:num w:numId="9">
    <w:abstractNumId w:val="2"/>
  </w:num>
  <w:num w:numId="10">
    <w:abstractNumId w:val="34"/>
  </w:num>
  <w:num w:numId="11">
    <w:abstractNumId w:val="39"/>
  </w:num>
  <w:num w:numId="12">
    <w:abstractNumId w:val="15"/>
  </w:num>
  <w:num w:numId="13">
    <w:abstractNumId w:val="33"/>
  </w:num>
  <w:num w:numId="14">
    <w:abstractNumId w:val="12"/>
  </w:num>
  <w:num w:numId="15">
    <w:abstractNumId w:val="20"/>
  </w:num>
  <w:num w:numId="16">
    <w:abstractNumId w:val="30"/>
  </w:num>
  <w:num w:numId="17">
    <w:abstractNumId w:val="37"/>
  </w:num>
  <w:num w:numId="18">
    <w:abstractNumId w:val="1"/>
  </w:num>
  <w:num w:numId="19">
    <w:abstractNumId w:val="18"/>
  </w:num>
  <w:num w:numId="20">
    <w:abstractNumId w:val="5"/>
  </w:num>
  <w:num w:numId="21">
    <w:abstractNumId w:val="0"/>
  </w:num>
  <w:num w:numId="22">
    <w:abstractNumId w:val="14"/>
  </w:num>
  <w:num w:numId="23">
    <w:abstractNumId w:val="25"/>
  </w:num>
  <w:num w:numId="24">
    <w:abstractNumId w:val="31"/>
  </w:num>
  <w:num w:numId="25">
    <w:abstractNumId w:val="29"/>
  </w:num>
  <w:num w:numId="26">
    <w:abstractNumId w:val="3"/>
  </w:num>
  <w:num w:numId="27">
    <w:abstractNumId w:val="27"/>
  </w:num>
  <w:num w:numId="28">
    <w:abstractNumId w:val="21"/>
  </w:num>
  <w:num w:numId="29">
    <w:abstractNumId w:val="8"/>
  </w:num>
  <w:num w:numId="30">
    <w:abstractNumId w:val="9"/>
  </w:num>
  <w:num w:numId="31">
    <w:abstractNumId w:val="6"/>
  </w:num>
  <w:num w:numId="32">
    <w:abstractNumId w:val="11"/>
  </w:num>
  <w:num w:numId="33">
    <w:abstractNumId w:val="19"/>
  </w:num>
  <w:num w:numId="34">
    <w:abstractNumId w:val="10"/>
  </w:num>
  <w:num w:numId="35">
    <w:abstractNumId w:val="24"/>
  </w:num>
  <w:num w:numId="36">
    <w:abstractNumId w:val="17"/>
  </w:num>
  <w:num w:numId="37">
    <w:abstractNumId w:val="36"/>
  </w:num>
  <w:num w:numId="38">
    <w:abstractNumId w:val="32"/>
  </w:num>
  <w:num w:numId="39">
    <w:abstractNumId w:val="13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D53BB"/>
    <w:rsid w:val="0000472E"/>
    <w:rsid w:val="00004FD8"/>
    <w:rsid w:val="00026741"/>
    <w:rsid w:val="00040E27"/>
    <w:rsid w:val="000504EB"/>
    <w:rsid w:val="00066188"/>
    <w:rsid w:val="0006786B"/>
    <w:rsid w:val="00071285"/>
    <w:rsid w:val="0009483B"/>
    <w:rsid w:val="00095F2E"/>
    <w:rsid w:val="00096C4D"/>
    <w:rsid w:val="000A3D35"/>
    <w:rsid w:val="000A54DA"/>
    <w:rsid w:val="000A795C"/>
    <w:rsid w:val="000C1CE0"/>
    <w:rsid w:val="000C33DE"/>
    <w:rsid w:val="000D3A91"/>
    <w:rsid w:val="000E57AE"/>
    <w:rsid w:val="000F22E9"/>
    <w:rsid w:val="00102868"/>
    <w:rsid w:val="001032E7"/>
    <w:rsid w:val="001068F3"/>
    <w:rsid w:val="0010707C"/>
    <w:rsid w:val="001115FB"/>
    <w:rsid w:val="00113836"/>
    <w:rsid w:val="00117ADA"/>
    <w:rsid w:val="00126DA0"/>
    <w:rsid w:val="0013002C"/>
    <w:rsid w:val="0013249D"/>
    <w:rsid w:val="00137F72"/>
    <w:rsid w:val="00157F3C"/>
    <w:rsid w:val="001605AC"/>
    <w:rsid w:val="00170486"/>
    <w:rsid w:val="001722CE"/>
    <w:rsid w:val="00175F2A"/>
    <w:rsid w:val="001903B3"/>
    <w:rsid w:val="00195AD1"/>
    <w:rsid w:val="001A1C7D"/>
    <w:rsid w:val="001B777B"/>
    <w:rsid w:val="001C3658"/>
    <w:rsid w:val="001D4D65"/>
    <w:rsid w:val="001D6EEA"/>
    <w:rsid w:val="001E7ED6"/>
    <w:rsid w:val="001F5C32"/>
    <w:rsid w:val="00200343"/>
    <w:rsid w:val="00204AA2"/>
    <w:rsid w:val="00211FAC"/>
    <w:rsid w:val="00214BBB"/>
    <w:rsid w:val="0022056D"/>
    <w:rsid w:val="002545A9"/>
    <w:rsid w:val="00266B5B"/>
    <w:rsid w:val="00271964"/>
    <w:rsid w:val="002873DD"/>
    <w:rsid w:val="0029393E"/>
    <w:rsid w:val="002A287D"/>
    <w:rsid w:val="002B003B"/>
    <w:rsid w:val="002B1E10"/>
    <w:rsid w:val="002B5222"/>
    <w:rsid w:val="002B7CDE"/>
    <w:rsid w:val="002C3E6F"/>
    <w:rsid w:val="002E307A"/>
    <w:rsid w:val="002F0FE4"/>
    <w:rsid w:val="002F1382"/>
    <w:rsid w:val="002F45E2"/>
    <w:rsid w:val="002F7A05"/>
    <w:rsid w:val="003037C4"/>
    <w:rsid w:val="003051EC"/>
    <w:rsid w:val="00305602"/>
    <w:rsid w:val="00306005"/>
    <w:rsid w:val="0031787A"/>
    <w:rsid w:val="003216C2"/>
    <w:rsid w:val="00324368"/>
    <w:rsid w:val="00325B6E"/>
    <w:rsid w:val="00325EE6"/>
    <w:rsid w:val="00330666"/>
    <w:rsid w:val="00333E5A"/>
    <w:rsid w:val="003358EB"/>
    <w:rsid w:val="003367AD"/>
    <w:rsid w:val="00343DB2"/>
    <w:rsid w:val="00346CE7"/>
    <w:rsid w:val="00367AB2"/>
    <w:rsid w:val="00367AD0"/>
    <w:rsid w:val="00371A8F"/>
    <w:rsid w:val="0037502F"/>
    <w:rsid w:val="00376291"/>
    <w:rsid w:val="00380B60"/>
    <w:rsid w:val="00383FBC"/>
    <w:rsid w:val="003955E0"/>
    <w:rsid w:val="003A33DB"/>
    <w:rsid w:val="003C6AE3"/>
    <w:rsid w:val="003C76D8"/>
    <w:rsid w:val="003D1DB5"/>
    <w:rsid w:val="003E5957"/>
    <w:rsid w:val="003E7452"/>
    <w:rsid w:val="003F0498"/>
    <w:rsid w:val="003F222D"/>
    <w:rsid w:val="003F510B"/>
    <w:rsid w:val="00401885"/>
    <w:rsid w:val="00410613"/>
    <w:rsid w:val="00412559"/>
    <w:rsid w:val="00416E07"/>
    <w:rsid w:val="0042526A"/>
    <w:rsid w:val="00426C84"/>
    <w:rsid w:val="00427C98"/>
    <w:rsid w:val="0043380F"/>
    <w:rsid w:val="00442B61"/>
    <w:rsid w:val="004555EF"/>
    <w:rsid w:val="00465688"/>
    <w:rsid w:val="004703F3"/>
    <w:rsid w:val="00473928"/>
    <w:rsid w:val="00484AA9"/>
    <w:rsid w:val="00485D03"/>
    <w:rsid w:val="004861E7"/>
    <w:rsid w:val="00495FAF"/>
    <w:rsid w:val="004969CD"/>
    <w:rsid w:val="004A02A9"/>
    <w:rsid w:val="004D3D96"/>
    <w:rsid w:val="004E24DF"/>
    <w:rsid w:val="004E4C9B"/>
    <w:rsid w:val="004F0E56"/>
    <w:rsid w:val="004F1D04"/>
    <w:rsid w:val="004F4296"/>
    <w:rsid w:val="005007B9"/>
    <w:rsid w:val="00513E09"/>
    <w:rsid w:val="00515B69"/>
    <w:rsid w:val="00524191"/>
    <w:rsid w:val="005305D3"/>
    <w:rsid w:val="00530AC1"/>
    <w:rsid w:val="0053375D"/>
    <w:rsid w:val="00540A37"/>
    <w:rsid w:val="00543CB2"/>
    <w:rsid w:val="00544637"/>
    <w:rsid w:val="00550F10"/>
    <w:rsid w:val="005543DE"/>
    <w:rsid w:val="0055620E"/>
    <w:rsid w:val="00574C07"/>
    <w:rsid w:val="00590F47"/>
    <w:rsid w:val="005A1E08"/>
    <w:rsid w:val="005A2BE3"/>
    <w:rsid w:val="005C5772"/>
    <w:rsid w:val="005D480A"/>
    <w:rsid w:val="005E4927"/>
    <w:rsid w:val="005F75CD"/>
    <w:rsid w:val="006008C1"/>
    <w:rsid w:val="00602FA7"/>
    <w:rsid w:val="00604382"/>
    <w:rsid w:val="00604FB8"/>
    <w:rsid w:val="006124F0"/>
    <w:rsid w:val="00616B53"/>
    <w:rsid w:val="00627311"/>
    <w:rsid w:val="0063263D"/>
    <w:rsid w:val="00636B07"/>
    <w:rsid w:val="00642BB6"/>
    <w:rsid w:val="00661529"/>
    <w:rsid w:val="00675BBC"/>
    <w:rsid w:val="00686694"/>
    <w:rsid w:val="00687C3D"/>
    <w:rsid w:val="00693792"/>
    <w:rsid w:val="006A56CD"/>
    <w:rsid w:val="006B2ED0"/>
    <w:rsid w:val="006B783A"/>
    <w:rsid w:val="006C10C2"/>
    <w:rsid w:val="006D47F9"/>
    <w:rsid w:val="006F3097"/>
    <w:rsid w:val="006F5956"/>
    <w:rsid w:val="00701108"/>
    <w:rsid w:val="007018C7"/>
    <w:rsid w:val="0070335E"/>
    <w:rsid w:val="00703B34"/>
    <w:rsid w:val="00721356"/>
    <w:rsid w:val="00725A96"/>
    <w:rsid w:val="00730FC3"/>
    <w:rsid w:val="00736186"/>
    <w:rsid w:val="00736524"/>
    <w:rsid w:val="00756D6B"/>
    <w:rsid w:val="00757A02"/>
    <w:rsid w:val="00765A0C"/>
    <w:rsid w:val="00766EEA"/>
    <w:rsid w:val="007678B8"/>
    <w:rsid w:val="00784D79"/>
    <w:rsid w:val="007A19D8"/>
    <w:rsid w:val="007A2D07"/>
    <w:rsid w:val="007B0DD2"/>
    <w:rsid w:val="007B6430"/>
    <w:rsid w:val="007C2E69"/>
    <w:rsid w:val="007E1174"/>
    <w:rsid w:val="007F0644"/>
    <w:rsid w:val="008026E9"/>
    <w:rsid w:val="00802C04"/>
    <w:rsid w:val="00817369"/>
    <w:rsid w:val="0084278A"/>
    <w:rsid w:val="00845112"/>
    <w:rsid w:val="00847EC3"/>
    <w:rsid w:val="008502E2"/>
    <w:rsid w:val="008534CC"/>
    <w:rsid w:val="00853918"/>
    <w:rsid w:val="00854645"/>
    <w:rsid w:val="00856503"/>
    <w:rsid w:val="00857414"/>
    <w:rsid w:val="00865BE4"/>
    <w:rsid w:val="00870FAF"/>
    <w:rsid w:val="00887897"/>
    <w:rsid w:val="008919C4"/>
    <w:rsid w:val="00893066"/>
    <w:rsid w:val="0089490C"/>
    <w:rsid w:val="00897343"/>
    <w:rsid w:val="008B1CFD"/>
    <w:rsid w:val="008B37AC"/>
    <w:rsid w:val="008B7054"/>
    <w:rsid w:val="008C2E7E"/>
    <w:rsid w:val="008D1F7E"/>
    <w:rsid w:val="008D3639"/>
    <w:rsid w:val="008F09C5"/>
    <w:rsid w:val="008F5EF9"/>
    <w:rsid w:val="008F71B2"/>
    <w:rsid w:val="00903787"/>
    <w:rsid w:val="009044BC"/>
    <w:rsid w:val="00922C90"/>
    <w:rsid w:val="009440F6"/>
    <w:rsid w:val="00946B2C"/>
    <w:rsid w:val="00961AB9"/>
    <w:rsid w:val="009634E0"/>
    <w:rsid w:val="00976DA5"/>
    <w:rsid w:val="0098000E"/>
    <w:rsid w:val="009A1BFC"/>
    <w:rsid w:val="009B61F5"/>
    <w:rsid w:val="009C38F1"/>
    <w:rsid w:val="009D040D"/>
    <w:rsid w:val="009E35DA"/>
    <w:rsid w:val="009E5E58"/>
    <w:rsid w:val="009E7FE8"/>
    <w:rsid w:val="00A00962"/>
    <w:rsid w:val="00A00C45"/>
    <w:rsid w:val="00A02DBB"/>
    <w:rsid w:val="00A03A5C"/>
    <w:rsid w:val="00A05746"/>
    <w:rsid w:val="00A17719"/>
    <w:rsid w:val="00A22C77"/>
    <w:rsid w:val="00A30EDD"/>
    <w:rsid w:val="00A31CA7"/>
    <w:rsid w:val="00A42D48"/>
    <w:rsid w:val="00A53BEC"/>
    <w:rsid w:val="00A674CA"/>
    <w:rsid w:val="00A844AC"/>
    <w:rsid w:val="00A87281"/>
    <w:rsid w:val="00A92632"/>
    <w:rsid w:val="00A95909"/>
    <w:rsid w:val="00AA0288"/>
    <w:rsid w:val="00AA14F5"/>
    <w:rsid w:val="00AB2732"/>
    <w:rsid w:val="00AB2EF2"/>
    <w:rsid w:val="00AC1D0A"/>
    <w:rsid w:val="00AC767F"/>
    <w:rsid w:val="00AE012A"/>
    <w:rsid w:val="00AF2833"/>
    <w:rsid w:val="00AF553E"/>
    <w:rsid w:val="00AF7FCA"/>
    <w:rsid w:val="00B04703"/>
    <w:rsid w:val="00B06289"/>
    <w:rsid w:val="00B07A9B"/>
    <w:rsid w:val="00B14D3A"/>
    <w:rsid w:val="00B20920"/>
    <w:rsid w:val="00B21584"/>
    <w:rsid w:val="00B24AC7"/>
    <w:rsid w:val="00B276CD"/>
    <w:rsid w:val="00B36584"/>
    <w:rsid w:val="00B576CD"/>
    <w:rsid w:val="00B70FDB"/>
    <w:rsid w:val="00B777DE"/>
    <w:rsid w:val="00B77EE3"/>
    <w:rsid w:val="00B821D3"/>
    <w:rsid w:val="00B83E51"/>
    <w:rsid w:val="00BA2F36"/>
    <w:rsid w:val="00BC5621"/>
    <w:rsid w:val="00BD5928"/>
    <w:rsid w:val="00BD6F2F"/>
    <w:rsid w:val="00BD6FF9"/>
    <w:rsid w:val="00BE1600"/>
    <w:rsid w:val="00BE39FD"/>
    <w:rsid w:val="00BE48F9"/>
    <w:rsid w:val="00BF1986"/>
    <w:rsid w:val="00C06D1F"/>
    <w:rsid w:val="00C0726D"/>
    <w:rsid w:val="00C129AC"/>
    <w:rsid w:val="00C134E5"/>
    <w:rsid w:val="00C142DD"/>
    <w:rsid w:val="00C16A18"/>
    <w:rsid w:val="00C17879"/>
    <w:rsid w:val="00C27B10"/>
    <w:rsid w:val="00C65FEB"/>
    <w:rsid w:val="00C90BEF"/>
    <w:rsid w:val="00C91777"/>
    <w:rsid w:val="00C91E89"/>
    <w:rsid w:val="00CA1F23"/>
    <w:rsid w:val="00CB28C8"/>
    <w:rsid w:val="00CF76DD"/>
    <w:rsid w:val="00D029FB"/>
    <w:rsid w:val="00D1071E"/>
    <w:rsid w:val="00D16651"/>
    <w:rsid w:val="00D2698C"/>
    <w:rsid w:val="00D37993"/>
    <w:rsid w:val="00D41A7A"/>
    <w:rsid w:val="00D462CA"/>
    <w:rsid w:val="00D46DD4"/>
    <w:rsid w:val="00D47475"/>
    <w:rsid w:val="00D53657"/>
    <w:rsid w:val="00D6153C"/>
    <w:rsid w:val="00D80A63"/>
    <w:rsid w:val="00DC1D65"/>
    <w:rsid w:val="00DC37BB"/>
    <w:rsid w:val="00DC53A7"/>
    <w:rsid w:val="00DD2554"/>
    <w:rsid w:val="00DD53BB"/>
    <w:rsid w:val="00DE171A"/>
    <w:rsid w:val="00DE5D9E"/>
    <w:rsid w:val="00DE614E"/>
    <w:rsid w:val="00DE62D4"/>
    <w:rsid w:val="00DE7C31"/>
    <w:rsid w:val="00E05483"/>
    <w:rsid w:val="00E161F3"/>
    <w:rsid w:val="00E16F45"/>
    <w:rsid w:val="00E218E5"/>
    <w:rsid w:val="00E22127"/>
    <w:rsid w:val="00E227B9"/>
    <w:rsid w:val="00E23920"/>
    <w:rsid w:val="00E31AA5"/>
    <w:rsid w:val="00E3364C"/>
    <w:rsid w:val="00E45028"/>
    <w:rsid w:val="00E456E5"/>
    <w:rsid w:val="00E46300"/>
    <w:rsid w:val="00E5379D"/>
    <w:rsid w:val="00E64F6D"/>
    <w:rsid w:val="00E80F6A"/>
    <w:rsid w:val="00E92868"/>
    <w:rsid w:val="00EA5787"/>
    <w:rsid w:val="00EB332B"/>
    <w:rsid w:val="00EB48A5"/>
    <w:rsid w:val="00EC0BEF"/>
    <w:rsid w:val="00EC4F39"/>
    <w:rsid w:val="00EC7B67"/>
    <w:rsid w:val="00ED7BC6"/>
    <w:rsid w:val="00EE2A4E"/>
    <w:rsid w:val="00F20ECC"/>
    <w:rsid w:val="00F24562"/>
    <w:rsid w:val="00F277A7"/>
    <w:rsid w:val="00F30960"/>
    <w:rsid w:val="00F429AD"/>
    <w:rsid w:val="00F432A3"/>
    <w:rsid w:val="00F445C5"/>
    <w:rsid w:val="00F45A29"/>
    <w:rsid w:val="00F4615F"/>
    <w:rsid w:val="00F46DF7"/>
    <w:rsid w:val="00F52465"/>
    <w:rsid w:val="00F56099"/>
    <w:rsid w:val="00F56A50"/>
    <w:rsid w:val="00F57EA8"/>
    <w:rsid w:val="00F60567"/>
    <w:rsid w:val="00F701BE"/>
    <w:rsid w:val="00F7087B"/>
    <w:rsid w:val="00F740AA"/>
    <w:rsid w:val="00F76BA1"/>
    <w:rsid w:val="00F8321D"/>
    <w:rsid w:val="00F85280"/>
    <w:rsid w:val="00F85415"/>
    <w:rsid w:val="00F94A92"/>
    <w:rsid w:val="00FB0009"/>
    <w:rsid w:val="00FB15F7"/>
    <w:rsid w:val="00FB1A11"/>
    <w:rsid w:val="00FB34EF"/>
    <w:rsid w:val="00FC5761"/>
    <w:rsid w:val="00FE3EA2"/>
    <w:rsid w:val="00FF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335E"/>
    <w:rPr>
      <w:b/>
      <w:bCs/>
    </w:rPr>
  </w:style>
  <w:style w:type="character" w:styleId="a5">
    <w:name w:val="Hyperlink"/>
    <w:basedOn w:val="a0"/>
    <w:uiPriority w:val="99"/>
    <w:unhideWhenUsed/>
    <w:rsid w:val="007033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335E"/>
  </w:style>
  <w:style w:type="paragraph" w:styleId="a6">
    <w:name w:val="List Paragraph"/>
    <w:basedOn w:val="a"/>
    <w:uiPriority w:val="34"/>
    <w:qFormat/>
    <w:rsid w:val="008B1CFD"/>
    <w:pPr>
      <w:ind w:left="720"/>
      <w:contextualSpacing/>
    </w:pPr>
  </w:style>
  <w:style w:type="paragraph" w:customStyle="1" w:styleId="Default">
    <w:name w:val="Default"/>
    <w:rsid w:val="00725A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071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E64F6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64F6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64F6D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A17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17719"/>
  </w:style>
  <w:style w:type="paragraph" w:styleId="ad">
    <w:name w:val="footer"/>
    <w:basedOn w:val="a"/>
    <w:link w:val="ae"/>
    <w:uiPriority w:val="99"/>
    <w:unhideWhenUsed/>
    <w:rsid w:val="00A17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17719"/>
  </w:style>
  <w:style w:type="paragraph" w:styleId="af">
    <w:name w:val="Balloon Text"/>
    <w:basedOn w:val="a"/>
    <w:link w:val="af0"/>
    <w:uiPriority w:val="99"/>
    <w:semiHidden/>
    <w:unhideWhenUsed/>
    <w:rsid w:val="001B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B777B"/>
    <w:rPr>
      <w:rFonts w:ascii="Tahom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530A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min74.ru/" TargetMode="External"/><Relationship Id="rId13" Type="http://schemas.openxmlformats.org/officeDocument/2006/relationships/hyperlink" Target="http://rdf74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vu-74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df74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rescen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74.ru/" TargetMode="External"/><Relationship Id="rId14" Type="http://schemas.openxmlformats.org/officeDocument/2006/relationships/hyperlink" Target="http://www.zvu-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0A354-9BE3-4F33-BA60-B5A702ED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Ирина Рафкатовна</dc:creator>
  <cp:lastModifiedBy>gorbachevama</cp:lastModifiedBy>
  <cp:revision>4</cp:revision>
  <cp:lastPrinted>2019-01-23T05:26:00Z</cp:lastPrinted>
  <dcterms:created xsi:type="dcterms:W3CDTF">2019-02-04T09:20:00Z</dcterms:created>
  <dcterms:modified xsi:type="dcterms:W3CDTF">2019-02-04T09:22:00Z</dcterms:modified>
</cp:coreProperties>
</file>